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2A40" w:rsidRDefault="00712A40" w:rsidP="00712A40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</w:p>
    <w:p w:rsidR="00E65913" w:rsidRPr="00C5368C" w:rsidRDefault="00E65913" w:rsidP="009C054C">
      <w:pPr>
        <w:spacing w:after="4" w:line="248" w:lineRule="auto"/>
        <w:ind w:right="7"/>
        <w:jc w:val="center"/>
        <w:rPr>
          <w:rFonts w:ascii="Times New Roman" w:hAnsi="Times New Roman"/>
          <w:b/>
          <w:color w:val="000000"/>
          <w:sz w:val="28"/>
          <w:szCs w:val="28"/>
        </w:rPr>
      </w:pPr>
      <w:bookmarkStart w:id="0" w:name="_Hlk175752118"/>
      <w:bookmarkStart w:id="1" w:name="_Hlk175750142"/>
      <w:r w:rsidRPr="00C5368C">
        <w:rPr>
          <w:rFonts w:ascii="Times New Roman" w:hAnsi="Times New Roman"/>
          <w:b/>
          <w:color w:val="000000"/>
          <w:sz w:val="28"/>
          <w:szCs w:val="28"/>
        </w:rPr>
        <w:t>Министерство иностранных дел Российской Федерации</w:t>
      </w:r>
    </w:p>
    <w:p w:rsidR="00E65913" w:rsidRPr="00C5368C" w:rsidRDefault="00E65913" w:rsidP="009C054C">
      <w:pPr>
        <w:spacing w:after="4" w:line="248" w:lineRule="auto"/>
        <w:ind w:left="61" w:right="7" w:hanging="3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C5368C">
        <w:rPr>
          <w:rFonts w:ascii="Times New Roman" w:hAnsi="Times New Roman"/>
          <w:b/>
          <w:color w:val="000000"/>
          <w:sz w:val="28"/>
          <w:szCs w:val="28"/>
        </w:rPr>
        <w:t>Специализированное структурное образовательное подразделение</w:t>
      </w:r>
    </w:p>
    <w:p w:rsidR="00E65913" w:rsidRPr="00C5368C" w:rsidRDefault="00E65913" w:rsidP="009C054C">
      <w:pPr>
        <w:spacing w:after="4" w:line="248" w:lineRule="auto"/>
        <w:ind w:left="61" w:right="7" w:hanging="3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C5368C">
        <w:rPr>
          <w:rFonts w:ascii="Times New Roman" w:hAnsi="Times New Roman"/>
          <w:b/>
          <w:color w:val="000000"/>
          <w:sz w:val="28"/>
          <w:szCs w:val="28"/>
        </w:rPr>
        <w:t>Посольства России в Мексике</w:t>
      </w:r>
    </w:p>
    <w:p w:rsidR="00E65913" w:rsidRPr="00C5368C" w:rsidRDefault="00E65913" w:rsidP="00E65913">
      <w:pPr>
        <w:spacing w:after="4" w:line="248" w:lineRule="auto"/>
        <w:ind w:left="61" w:right="7" w:hanging="3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C5368C">
        <w:rPr>
          <w:rFonts w:ascii="Times New Roman" w:hAnsi="Times New Roman"/>
          <w:b/>
          <w:color w:val="000000"/>
          <w:sz w:val="28"/>
          <w:szCs w:val="28"/>
        </w:rPr>
        <w:t>общеобразовательная школа при Посольстве России в Мексике</w:t>
      </w:r>
    </w:p>
    <w:bookmarkEnd w:id="0"/>
    <w:p w:rsidR="00E65913" w:rsidRPr="00C5368C" w:rsidRDefault="00E65913" w:rsidP="009C054C">
      <w:pPr>
        <w:spacing w:after="4" w:line="248" w:lineRule="auto"/>
        <w:ind w:left="61" w:right="7" w:hanging="3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bookmarkEnd w:id="1"/>
    <w:p w:rsidR="003339B8" w:rsidRDefault="003339B8" w:rsidP="003339B8">
      <w:pPr>
        <w:rPr>
          <w:rFonts w:ascii="Times New Roman" w:hAnsi="Times New Roman" w:cs="Times New Roman"/>
          <w:b/>
          <w:spacing w:val="-20"/>
          <w:sz w:val="24"/>
          <w:szCs w:val="24"/>
        </w:rPr>
      </w:pPr>
    </w:p>
    <w:tbl>
      <w:tblPr>
        <w:tblpPr w:leftFromText="180" w:rightFromText="180" w:vertAnchor="page" w:horzAnchor="margin" w:tblpY="2773"/>
        <w:tblW w:w="0" w:type="auto"/>
        <w:tblLook w:val="04A0"/>
      </w:tblPr>
      <w:tblGrid>
        <w:gridCol w:w="2698"/>
        <w:gridCol w:w="2480"/>
        <w:gridCol w:w="2619"/>
        <w:gridCol w:w="2572"/>
      </w:tblGrid>
      <w:tr w:rsidR="003339B8" w:rsidRPr="0070512B" w:rsidTr="009C054C">
        <w:trPr>
          <w:trHeight w:val="1937"/>
        </w:trPr>
        <w:tc>
          <w:tcPr>
            <w:tcW w:w="2698" w:type="dxa"/>
          </w:tcPr>
          <w:p w:rsidR="00423433" w:rsidRDefault="00423433" w:rsidP="009C054C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bookmarkStart w:id="2" w:name="_Hlk175750161"/>
          </w:p>
          <w:p w:rsidR="003339B8" w:rsidRPr="0070512B" w:rsidRDefault="003339B8" w:rsidP="009C054C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512B">
              <w:rPr>
                <w:rFonts w:ascii="Times New Roman" w:hAnsi="Times New Roman"/>
                <w:color w:val="000000"/>
                <w:sz w:val="24"/>
                <w:szCs w:val="24"/>
              </w:rPr>
              <w:t>РАССМОТРЕНО</w:t>
            </w:r>
          </w:p>
          <w:p w:rsidR="003339B8" w:rsidRPr="0070512B" w:rsidRDefault="003339B8" w:rsidP="009C054C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51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на заседании ШМО </w:t>
            </w:r>
          </w:p>
          <w:p w:rsidR="003339B8" w:rsidRPr="0070512B" w:rsidRDefault="003339B8" w:rsidP="009C054C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51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учителей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гуманитарных наук</w:t>
            </w:r>
            <w:r w:rsidRPr="007051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                            Протокол № 1 от </w:t>
            </w:r>
          </w:p>
          <w:p w:rsidR="003339B8" w:rsidRPr="0070512B" w:rsidRDefault="003339B8" w:rsidP="009C054C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70512B">
              <w:rPr>
                <w:rFonts w:ascii="Times New Roman" w:hAnsi="Times New Roman"/>
                <w:color w:val="000000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</w:t>
            </w:r>
            <w:r w:rsidRPr="0070512B">
              <w:rPr>
                <w:rFonts w:ascii="Times New Roman" w:hAnsi="Times New Roman"/>
                <w:color w:val="000000"/>
                <w:sz w:val="24"/>
                <w:szCs w:val="24"/>
              </w:rPr>
              <w:t>»  августа  202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 w:rsidRPr="007051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г. </w:t>
            </w:r>
          </w:p>
        </w:tc>
        <w:tc>
          <w:tcPr>
            <w:tcW w:w="2480" w:type="dxa"/>
          </w:tcPr>
          <w:p w:rsidR="003339B8" w:rsidRPr="0070512B" w:rsidRDefault="003339B8" w:rsidP="009C054C">
            <w:pPr>
              <w:spacing w:after="4" w:line="248" w:lineRule="auto"/>
              <w:ind w:left="61" w:right="7" w:hanging="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</w:p>
          <w:p w:rsidR="003339B8" w:rsidRPr="0070512B" w:rsidRDefault="003339B8" w:rsidP="009C054C">
            <w:pPr>
              <w:spacing w:after="4" w:line="248" w:lineRule="auto"/>
              <w:ind w:left="61" w:right="7" w:hanging="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70512B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СОГЛАСОВАНО:</w:t>
            </w:r>
          </w:p>
          <w:p w:rsidR="003339B8" w:rsidRPr="0070512B" w:rsidRDefault="003339B8" w:rsidP="009C054C">
            <w:pPr>
              <w:spacing w:after="4" w:line="248" w:lineRule="auto"/>
              <w:ind w:left="61" w:right="7" w:hanging="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</w:p>
          <w:p w:rsidR="003339B8" w:rsidRPr="0070512B" w:rsidRDefault="003339B8" w:rsidP="009C054C">
            <w:pPr>
              <w:spacing w:after="4" w:line="248" w:lineRule="auto"/>
              <w:ind w:left="61" w:right="7" w:hanging="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70512B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заместитель</w:t>
            </w:r>
          </w:p>
          <w:p w:rsidR="003339B8" w:rsidRPr="0070512B" w:rsidRDefault="003339B8" w:rsidP="009C054C">
            <w:pPr>
              <w:spacing w:after="4" w:line="248" w:lineRule="auto"/>
              <w:ind w:left="61" w:right="7" w:hanging="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70512B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директора</w:t>
            </w:r>
          </w:p>
          <w:p w:rsidR="003339B8" w:rsidRPr="0070512B" w:rsidRDefault="003339B8" w:rsidP="009C054C">
            <w:pPr>
              <w:spacing w:after="4" w:line="248" w:lineRule="auto"/>
              <w:ind w:left="61" w:right="7" w:hanging="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70512B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по УВР</w:t>
            </w:r>
          </w:p>
          <w:p w:rsidR="003339B8" w:rsidRPr="0070512B" w:rsidRDefault="003339B8" w:rsidP="009C054C">
            <w:pPr>
              <w:spacing w:after="4" w:line="248" w:lineRule="auto"/>
              <w:ind w:left="61" w:right="7" w:hanging="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619" w:type="dxa"/>
          </w:tcPr>
          <w:p w:rsidR="003339B8" w:rsidRPr="0070512B" w:rsidRDefault="003339B8" w:rsidP="009C054C">
            <w:pPr>
              <w:spacing w:after="4" w:line="248" w:lineRule="auto"/>
              <w:ind w:left="61" w:right="7" w:hanging="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</w:p>
          <w:p w:rsidR="003339B8" w:rsidRPr="0070512B" w:rsidRDefault="003339B8" w:rsidP="009C054C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512B">
              <w:rPr>
                <w:rFonts w:ascii="Times New Roman" w:hAnsi="Times New Roman"/>
                <w:color w:val="000000"/>
                <w:sz w:val="24"/>
                <w:szCs w:val="24"/>
              </w:rPr>
              <w:t>ПРИНЯТО</w:t>
            </w:r>
          </w:p>
          <w:p w:rsidR="003339B8" w:rsidRPr="0070512B" w:rsidRDefault="003339B8" w:rsidP="009C054C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51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 заседании </w:t>
            </w:r>
          </w:p>
          <w:p w:rsidR="003339B8" w:rsidRPr="0070512B" w:rsidRDefault="003339B8" w:rsidP="009C054C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512B">
              <w:rPr>
                <w:rFonts w:ascii="Times New Roman" w:hAnsi="Times New Roman"/>
                <w:color w:val="000000"/>
                <w:sz w:val="24"/>
                <w:szCs w:val="24"/>
              </w:rPr>
              <w:t>педагогического совета</w:t>
            </w:r>
          </w:p>
        </w:tc>
        <w:tc>
          <w:tcPr>
            <w:tcW w:w="2572" w:type="dxa"/>
          </w:tcPr>
          <w:p w:rsidR="003339B8" w:rsidRPr="0070512B" w:rsidRDefault="003339B8" w:rsidP="009C054C">
            <w:pPr>
              <w:spacing w:after="4" w:line="248" w:lineRule="auto"/>
              <w:ind w:left="61" w:right="7" w:hanging="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</w:p>
          <w:p w:rsidR="003339B8" w:rsidRPr="0070512B" w:rsidRDefault="003339B8" w:rsidP="009C054C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512B">
              <w:rPr>
                <w:rFonts w:ascii="Times New Roman" w:hAnsi="Times New Roman"/>
                <w:color w:val="000000"/>
                <w:sz w:val="24"/>
                <w:szCs w:val="24"/>
              </w:rPr>
              <w:t>УТВЕРЖДЕНО                                                                 Приказом по Посольству</w:t>
            </w:r>
          </w:p>
          <w:p w:rsidR="003339B8" w:rsidRPr="0070512B" w:rsidRDefault="003339B8" w:rsidP="009C054C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51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России в Мексике</w:t>
            </w:r>
          </w:p>
          <w:p w:rsidR="003339B8" w:rsidRPr="0070512B" w:rsidRDefault="003339B8" w:rsidP="009C054C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3339B8" w:rsidRPr="0070512B" w:rsidRDefault="003339B8" w:rsidP="009C054C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512B">
              <w:rPr>
                <w:rFonts w:ascii="Times New Roman" w:hAnsi="Times New Roman"/>
                <w:color w:val="000000"/>
                <w:sz w:val="24"/>
                <w:szCs w:val="24"/>
              </w:rPr>
              <w:t>№</w:t>
            </w:r>
            <w:r w:rsidR="00423433">
              <w:rPr>
                <w:rFonts w:ascii="Times New Roman" w:hAnsi="Times New Roman"/>
                <w:color w:val="000000"/>
                <w:sz w:val="24"/>
                <w:szCs w:val="24"/>
              </w:rPr>
              <w:t>207</w:t>
            </w:r>
          </w:p>
          <w:p w:rsidR="003339B8" w:rsidRPr="0070512B" w:rsidRDefault="003339B8" w:rsidP="009C054C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70512B">
              <w:rPr>
                <w:rFonts w:ascii="Times New Roman" w:hAnsi="Times New Roman"/>
                <w:color w:val="000000"/>
                <w:sz w:val="24"/>
                <w:szCs w:val="24"/>
              </w:rPr>
              <w:t>«</w:t>
            </w:r>
            <w:r w:rsidR="00423433"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</w:t>
            </w:r>
            <w:r w:rsidRPr="0070512B">
              <w:rPr>
                <w:rFonts w:ascii="Times New Roman" w:hAnsi="Times New Roman"/>
                <w:sz w:val="24"/>
                <w:szCs w:val="24"/>
              </w:rPr>
              <w:t>»</w:t>
            </w:r>
            <w:r w:rsidRPr="007051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августа 202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 w:rsidRPr="007051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г.</w:t>
            </w:r>
          </w:p>
        </w:tc>
      </w:tr>
      <w:tr w:rsidR="003339B8" w:rsidRPr="0070512B" w:rsidTr="009C054C">
        <w:trPr>
          <w:trHeight w:val="726"/>
        </w:trPr>
        <w:tc>
          <w:tcPr>
            <w:tcW w:w="2698" w:type="dxa"/>
            <w:hideMark/>
          </w:tcPr>
          <w:p w:rsidR="003339B8" w:rsidRPr="0070512B" w:rsidRDefault="003339B8" w:rsidP="009C054C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7051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Руководитель ШМО                  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Пирогова Ю.П</w:t>
            </w:r>
            <w:r w:rsidRPr="0070512B">
              <w:rPr>
                <w:rFonts w:ascii="Times New Roman" w:hAnsi="Times New Roman"/>
                <w:color w:val="000000"/>
                <w:sz w:val="24"/>
                <w:szCs w:val="24"/>
              </w:rPr>
              <w:t>. _________________</w:t>
            </w:r>
          </w:p>
        </w:tc>
        <w:tc>
          <w:tcPr>
            <w:tcW w:w="2480" w:type="dxa"/>
          </w:tcPr>
          <w:p w:rsidR="003339B8" w:rsidRPr="0070512B" w:rsidRDefault="003339B8" w:rsidP="009C054C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70512B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Сафронов С.В.</w:t>
            </w:r>
          </w:p>
          <w:p w:rsidR="003339B8" w:rsidRPr="0070512B" w:rsidRDefault="003339B8" w:rsidP="009C054C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</w:p>
          <w:p w:rsidR="003339B8" w:rsidRPr="0070512B" w:rsidRDefault="003339B8" w:rsidP="009C054C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70512B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________________</w:t>
            </w:r>
          </w:p>
        </w:tc>
        <w:tc>
          <w:tcPr>
            <w:tcW w:w="2619" w:type="dxa"/>
            <w:hideMark/>
          </w:tcPr>
          <w:p w:rsidR="003339B8" w:rsidRPr="0070512B" w:rsidRDefault="003339B8" w:rsidP="009C054C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70512B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Протокол № 1 от</w:t>
            </w:r>
          </w:p>
          <w:p w:rsidR="003339B8" w:rsidRPr="0070512B" w:rsidRDefault="003339B8" w:rsidP="009C054C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70512B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29</w:t>
            </w:r>
            <w:r w:rsidRPr="0070512B">
              <w:rPr>
                <w:rFonts w:ascii="Times New Roman" w:hAnsi="Times New Roman"/>
                <w:sz w:val="24"/>
                <w:szCs w:val="24"/>
              </w:rPr>
              <w:t>» августа  202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4 </w:t>
            </w:r>
            <w:r w:rsidRPr="0070512B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  <w:tc>
          <w:tcPr>
            <w:tcW w:w="2572" w:type="dxa"/>
            <w:hideMark/>
          </w:tcPr>
          <w:p w:rsidR="003339B8" w:rsidRPr="0070512B" w:rsidRDefault="003339B8" w:rsidP="009C054C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</w:p>
        </w:tc>
      </w:tr>
      <w:tr w:rsidR="003339B8" w:rsidRPr="0070512B" w:rsidTr="009C054C">
        <w:trPr>
          <w:trHeight w:val="252"/>
        </w:trPr>
        <w:tc>
          <w:tcPr>
            <w:tcW w:w="2698" w:type="dxa"/>
            <w:hideMark/>
          </w:tcPr>
          <w:p w:rsidR="003339B8" w:rsidRPr="0070512B" w:rsidRDefault="003339B8" w:rsidP="009C054C">
            <w:pPr>
              <w:spacing w:after="4" w:line="248" w:lineRule="auto"/>
              <w:ind w:right="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480" w:type="dxa"/>
          </w:tcPr>
          <w:p w:rsidR="003339B8" w:rsidRPr="0070512B" w:rsidRDefault="003339B8" w:rsidP="009C054C">
            <w:pPr>
              <w:spacing w:after="4" w:line="248" w:lineRule="auto"/>
              <w:ind w:left="61" w:right="7" w:hanging="3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19" w:type="dxa"/>
            <w:hideMark/>
          </w:tcPr>
          <w:p w:rsidR="003339B8" w:rsidRPr="0070512B" w:rsidRDefault="003339B8" w:rsidP="009C054C">
            <w:pPr>
              <w:spacing w:after="4" w:line="248" w:lineRule="auto"/>
              <w:ind w:left="61" w:right="7" w:hanging="3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572" w:type="dxa"/>
            <w:hideMark/>
          </w:tcPr>
          <w:p w:rsidR="003339B8" w:rsidRPr="0070512B" w:rsidRDefault="003339B8" w:rsidP="009C054C">
            <w:pPr>
              <w:spacing w:after="4" w:line="248" w:lineRule="auto"/>
              <w:ind w:left="61" w:right="7" w:hanging="3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3339B8" w:rsidRPr="0070512B" w:rsidTr="009C054C">
        <w:trPr>
          <w:trHeight w:val="1849"/>
        </w:trPr>
        <w:tc>
          <w:tcPr>
            <w:tcW w:w="2698" w:type="dxa"/>
            <w:hideMark/>
          </w:tcPr>
          <w:p w:rsidR="003339B8" w:rsidRPr="0070512B" w:rsidRDefault="003339B8" w:rsidP="009C054C">
            <w:pPr>
              <w:suppressAutoHyphens/>
              <w:spacing w:after="4" w:line="248" w:lineRule="auto"/>
              <w:ind w:right="7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7051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«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</w:t>
            </w:r>
            <w:r w:rsidRPr="0070512B">
              <w:rPr>
                <w:rFonts w:ascii="Times New Roman" w:hAnsi="Times New Roman"/>
                <w:color w:val="000000"/>
                <w:sz w:val="24"/>
                <w:szCs w:val="24"/>
              </w:rPr>
              <w:t>» августа 202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 w:rsidRPr="007051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г.</w:t>
            </w:r>
          </w:p>
        </w:tc>
        <w:tc>
          <w:tcPr>
            <w:tcW w:w="2480" w:type="dxa"/>
          </w:tcPr>
          <w:p w:rsidR="003339B8" w:rsidRPr="0070512B" w:rsidRDefault="003339B8" w:rsidP="009C054C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70512B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423433">
              <w:rPr>
                <w:rFonts w:ascii="Times New Roman" w:hAnsi="Times New Roman"/>
                <w:sz w:val="24"/>
                <w:szCs w:val="24"/>
              </w:rPr>
              <w:t>8</w:t>
            </w:r>
            <w:r w:rsidRPr="0070512B">
              <w:rPr>
                <w:rFonts w:ascii="Times New Roman" w:hAnsi="Times New Roman"/>
                <w:sz w:val="24"/>
                <w:szCs w:val="24"/>
              </w:rPr>
              <w:t>» августа 202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70512B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  <w:tc>
          <w:tcPr>
            <w:tcW w:w="2619" w:type="dxa"/>
            <w:hideMark/>
          </w:tcPr>
          <w:p w:rsidR="003339B8" w:rsidRPr="0070512B" w:rsidRDefault="003339B8" w:rsidP="009C054C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</w:p>
          <w:p w:rsidR="003339B8" w:rsidRPr="0070512B" w:rsidRDefault="003339B8" w:rsidP="009C054C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</w:p>
          <w:p w:rsidR="003339B8" w:rsidRPr="0070512B" w:rsidRDefault="003339B8" w:rsidP="009C054C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</w:p>
          <w:p w:rsidR="003339B8" w:rsidRPr="0070512B" w:rsidRDefault="003339B8" w:rsidP="009C054C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72" w:type="dxa"/>
            <w:hideMark/>
          </w:tcPr>
          <w:p w:rsidR="003339B8" w:rsidRPr="0070512B" w:rsidRDefault="003339B8" w:rsidP="009C054C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 w:eastAsia="zh-CN"/>
              </w:rPr>
            </w:pPr>
          </w:p>
        </w:tc>
      </w:tr>
      <w:bookmarkEnd w:id="2"/>
    </w:tbl>
    <w:p w:rsidR="003339B8" w:rsidRDefault="003339B8" w:rsidP="003339B8">
      <w:pPr>
        <w:rPr>
          <w:rFonts w:ascii="Times New Roman" w:hAnsi="Times New Roman" w:cs="Times New Roman"/>
          <w:b/>
          <w:spacing w:val="-20"/>
          <w:sz w:val="24"/>
          <w:szCs w:val="24"/>
        </w:rPr>
      </w:pPr>
    </w:p>
    <w:p w:rsidR="002328AD" w:rsidRPr="00E65913" w:rsidRDefault="002328AD" w:rsidP="002328AD">
      <w:pPr>
        <w:jc w:val="center"/>
        <w:rPr>
          <w:rFonts w:ascii="Times New Roman" w:hAnsi="Times New Roman" w:cs="Times New Roman"/>
          <w:b/>
          <w:spacing w:val="-20"/>
          <w:sz w:val="24"/>
          <w:szCs w:val="24"/>
        </w:rPr>
      </w:pPr>
      <w:bookmarkStart w:id="3" w:name="_Hlk175752175"/>
      <w:r w:rsidRPr="00E65913">
        <w:rPr>
          <w:rFonts w:ascii="Times New Roman" w:hAnsi="Times New Roman" w:cs="Times New Roman"/>
          <w:b/>
          <w:spacing w:val="-20"/>
          <w:sz w:val="24"/>
          <w:szCs w:val="24"/>
        </w:rPr>
        <w:t>РАБОЧАЯ ПРОГРАММА</w:t>
      </w:r>
    </w:p>
    <w:p w:rsidR="002328AD" w:rsidRPr="00E65913" w:rsidRDefault="00F52CCA" w:rsidP="002328AD">
      <w:pPr>
        <w:jc w:val="center"/>
        <w:rPr>
          <w:rFonts w:ascii="Times New Roman" w:hAnsi="Times New Roman" w:cs="Times New Roman"/>
          <w:b/>
          <w:spacing w:val="-20"/>
          <w:sz w:val="24"/>
          <w:szCs w:val="24"/>
        </w:rPr>
      </w:pPr>
      <w:r w:rsidRPr="00E65913">
        <w:rPr>
          <w:rFonts w:ascii="Times New Roman" w:hAnsi="Times New Roman" w:cs="Times New Roman"/>
          <w:b/>
          <w:spacing w:val="-20"/>
          <w:sz w:val="24"/>
          <w:szCs w:val="24"/>
        </w:rPr>
        <w:t>на 202</w:t>
      </w:r>
      <w:r w:rsidR="003339B8">
        <w:rPr>
          <w:rFonts w:ascii="Times New Roman" w:hAnsi="Times New Roman" w:cs="Times New Roman"/>
          <w:b/>
          <w:spacing w:val="-20"/>
          <w:sz w:val="24"/>
          <w:szCs w:val="24"/>
        </w:rPr>
        <w:t>4</w:t>
      </w:r>
      <w:r w:rsidRPr="00E65913">
        <w:rPr>
          <w:rFonts w:ascii="Times New Roman" w:hAnsi="Times New Roman" w:cs="Times New Roman"/>
          <w:b/>
          <w:spacing w:val="-20"/>
          <w:sz w:val="24"/>
          <w:szCs w:val="24"/>
        </w:rPr>
        <w:t>-202</w:t>
      </w:r>
      <w:r w:rsidR="003339B8">
        <w:rPr>
          <w:rFonts w:ascii="Times New Roman" w:hAnsi="Times New Roman" w:cs="Times New Roman"/>
          <w:b/>
          <w:spacing w:val="-20"/>
          <w:sz w:val="24"/>
          <w:szCs w:val="24"/>
        </w:rPr>
        <w:t>5</w:t>
      </w:r>
      <w:r w:rsidR="002328AD" w:rsidRPr="00E65913">
        <w:rPr>
          <w:rFonts w:ascii="Times New Roman" w:hAnsi="Times New Roman" w:cs="Times New Roman"/>
          <w:b/>
          <w:spacing w:val="-20"/>
          <w:sz w:val="24"/>
          <w:szCs w:val="24"/>
        </w:rPr>
        <w:t xml:space="preserve"> учебный год                                                                                                                                                                                                    </w:t>
      </w:r>
      <w:r w:rsidR="002328AD" w:rsidRPr="00E65913">
        <w:rPr>
          <w:rFonts w:ascii="Times New Roman" w:hAnsi="Times New Roman" w:cs="Times New Roman"/>
          <w:b/>
          <w:spacing w:val="-20"/>
          <w:sz w:val="24"/>
          <w:szCs w:val="24"/>
          <w:u w:val="single"/>
        </w:rPr>
        <w:t xml:space="preserve">по </w:t>
      </w:r>
      <w:r w:rsidR="00E65913">
        <w:rPr>
          <w:rFonts w:ascii="Times New Roman" w:hAnsi="Times New Roman" w:cs="Times New Roman"/>
          <w:b/>
          <w:spacing w:val="-20"/>
          <w:sz w:val="24"/>
          <w:szCs w:val="24"/>
          <w:u w:val="single"/>
        </w:rPr>
        <w:t xml:space="preserve"> </w:t>
      </w:r>
      <w:r w:rsidR="002328AD" w:rsidRPr="00E65913">
        <w:rPr>
          <w:rFonts w:ascii="Times New Roman" w:hAnsi="Times New Roman" w:cs="Times New Roman"/>
          <w:b/>
          <w:spacing w:val="-20"/>
          <w:sz w:val="24"/>
          <w:szCs w:val="24"/>
          <w:u w:val="single"/>
        </w:rPr>
        <w:t>музыке</w:t>
      </w:r>
    </w:p>
    <w:bookmarkEnd w:id="3"/>
    <w:p w:rsidR="002328AD" w:rsidRPr="00E65913" w:rsidRDefault="002328AD" w:rsidP="002328AD">
      <w:pPr>
        <w:jc w:val="center"/>
        <w:rPr>
          <w:rFonts w:ascii="Times New Roman" w:hAnsi="Times New Roman" w:cs="Times New Roman"/>
          <w:b/>
          <w:spacing w:val="-20"/>
          <w:sz w:val="24"/>
          <w:szCs w:val="24"/>
        </w:rPr>
      </w:pPr>
      <w:r w:rsidRPr="00E65913">
        <w:rPr>
          <w:rFonts w:ascii="Times New Roman" w:hAnsi="Times New Roman" w:cs="Times New Roman"/>
          <w:b/>
          <w:spacing w:val="-20"/>
          <w:sz w:val="24"/>
          <w:szCs w:val="24"/>
        </w:rPr>
        <w:t>для  5 класса</w:t>
      </w:r>
    </w:p>
    <w:p w:rsidR="002328AD" w:rsidRPr="00E65913" w:rsidRDefault="002328AD" w:rsidP="00E65913">
      <w:pPr>
        <w:rPr>
          <w:rFonts w:ascii="Times New Roman" w:hAnsi="Times New Roman" w:cs="Times New Roman"/>
          <w:spacing w:val="-20"/>
          <w:sz w:val="24"/>
          <w:szCs w:val="24"/>
        </w:rPr>
      </w:pPr>
      <w:r w:rsidRPr="00E65913">
        <w:rPr>
          <w:rFonts w:ascii="Times New Roman" w:hAnsi="Times New Roman" w:cs="Times New Roman"/>
          <w:spacing w:val="-20"/>
          <w:sz w:val="24"/>
          <w:szCs w:val="24"/>
        </w:rPr>
        <w:t>Уровень  обучения _______основное общее образование  5-9 классы___________________</w:t>
      </w:r>
    </w:p>
    <w:p w:rsidR="002328AD" w:rsidRPr="00E65913" w:rsidRDefault="002328AD" w:rsidP="00E65913">
      <w:pPr>
        <w:rPr>
          <w:rFonts w:ascii="Times New Roman" w:hAnsi="Times New Roman" w:cs="Times New Roman"/>
          <w:spacing w:val="-20"/>
          <w:sz w:val="24"/>
          <w:szCs w:val="24"/>
          <w:u w:val="single"/>
        </w:rPr>
      </w:pPr>
      <w:r w:rsidRPr="00E65913">
        <w:rPr>
          <w:rFonts w:ascii="Times New Roman" w:hAnsi="Times New Roman" w:cs="Times New Roman"/>
          <w:spacing w:val="-20"/>
          <w:sz w:val="24"/>
          <w:szCs w:val="24"/>
        </w:rPr>
        <w:t xml:space="preserve">Общее количество часов   </w:t>
      </w:r>
      <w:r w:rsidRPr="00E65913">
        <w:rPr>
          <w:rFonts w:ascii="Times New Roman" w:hAnsi="Times New Roman" w:cs="Times New Roman"/>
          <w:spacing w:val="-20"/>
          <w:sz w:val="24"/>
          <w:szCs w:val="24"/>
          <w:u w:val="single"/>
        </w:rPr>
        <w:t>____34__</w:t>
      </w:r>
    </w:p>
    <w:p w:rsidR="002328AD" w:rsidRPr="00E65913" w:rsidRDefault="002328AD" w:rsidP="00E65913">
      <w:pPr>
        <w:rPr>
          <w:rFonts w:ascii="Times New Roman" w:hAnsi="Times New Roman" w:cs="Times New Roman"/>
          <w:spacing w:val="-20"/>
          <w:sz w:val="24"/>
          <w:szCs w:val="24"/>
        </w:rPr>
      </w:pPr>
      <w:r w:rsidRPr="00E65913">
        <w:rPr>
          <w:rFonts w:ascii="Times New Roman" w:hAnsi="Times New Roman" w:cs="Times New Roman"/>
          <w:spacing w:val="-20"/>
          <w:sz w:val="24"/>
          <w:szCs w:val="24"/>
        </w:rPr>
        <w:t xml:space="preserve">Количество часов в неделю  </w:t>
      </w:r>
      <w:r w:rsidRPr="00E65913">
        <w:rPr>
          <w:rFonts w:ascii="Times New Roman" w:hAnsi="Times New Roman" w:cs="Times New Roman"/>
          <w:spacing w:val="-20"/>
          <w:sz w:val="24"/>
          <w:szCs w:val="24"/>
          <w:u w:val="single"/>
        </w:rPr>
        <w:t>___1_____</w:t>
      </w:r>
      <w:r w:rsidRPr="00E65913">
        <w:rPr>
          <w:rFonts w:ascii="Times New Roman" w:hAnsi="Times New Roman" w:cs="Times New Roman"/>
          <w:spacing w:val="-20"/>
          <w:sz w:val="24"/>
          <w:szCs w:val="24"/>
        </w:rPr>
        <w:tab/>
      </w:r>
    </w:p>
    <w:p w:rsidR="002328AD" w:rsidRPr="00E65913" w:rsidRDefault="002328AD" w:rsidP="00E65913">
      <w:pPr>
        <w:rPr>
          <w:rFonts w:ascii="Times New Roman" w:hAnsi="Times New Roman" w:cs="Times New Roman"/>
          <w:spacing w:val="-20"/>
          <w:sz w:val="24"/>
          <w:szCs w:val="24"/>
        </w:rPr>
      </w:pPr>
      <w:r w:rsidRPr="00E65913">
        <w:rPr>
          <w:rFonts w:ascii="Times New Roman" w:hAnsi="Times New Roman" w:cs="Times New Roman"/>
          <w:spacing w:val="-20"/>
          <w:sz w:val="24"/>
          <w:szCs w:val="24"/>
        </w:rPr>
        <w:t xml:space="preserve">Уровень </w:t>
      </w:r>
      <w:r w:rsidRPr="00E65913">
        <w:rPr>
          <w:rFonts w:ascii="Times New Roman" w:hAnsi="Times New Roman" w:cs="Times New Roman"/>
          <w:spacing w:val="-20"/>
          <w:sz w:val="24"/>
          <w:szCs w:val="24"/>
          <w:u w:val="single"/>
        </w:rPr>
        <w:t>______________БАЗОВЫЙ______________________________</w:t>
      </w:r>
      <w:r w:rsidRPr="00E65913">
        <w:rPr>
          <w:rFonts w:ascii="Times New Roman" w:hAnsi="Times New Roman" w:cs="Times New Roman"/>
          <w:spacing w:val="-20"/>
          <w:sz w:val="24"/>
          <w:szCs w:val="24"/>
        </w:rPr>
        <w:t xml:space="preserve">       </w:t>
      </w:r>
    </w:p>
    <w:p w:rsidR="002328AD" w:rsidRPr="00E65913" w:rsidRDefault="002328AD" w:rsidP="00E65913">
      <w:pPr>
        <w:shd w:val="clear" w:color="auto" w:fill="FFFFFF"/>
        <w:rPr>
          <w:rFonts w:ascii="Times New Roman" w:hAnsi="Times New Roman" w:cs="Times New Roman"/>
          <w:spacing w:val="-20"/>
          <w:sz w:val="24"/>
          <w:szCs w:val="24"/>
        </w:rPr>
      </w:pPr>
      <w:r w:rsidRPr="00E65913">
        <w:rPr>
          <w:rFonts w:ascii="Times New Roman" w:hAnsi="Times New Roman" w:cs="Times New Roman"/>
          <w:spacing w:val="-20"/>
          <w:sz w:val="24"/>
          <w:szCs w:val="24"/>
        </w:rPr>
        <w:t xml:space="preserve">Учитель    </w:t>
      </w:r>
      <w:r w:rsidRPr="00E65913">
        <w:rPr>
          <w:rFonts w:ascii="Times New Roman" w:hAnsi="Times New Roman" w:cs="Times New Roman"/>
          <w:spacing w:val="-20"/>
          <w:sz w:val="24"/>
          <w:szCs w:val="24"/>
          <w:u w:val="single"/>
        </w:rPr>
        <w:t>___</w:t>
      </w:r>
      <w:r w:rsidR="00E65913">
        <w:rPr>
          <w:rFonts w:ascii="Times New Roman" w:hAnsi="Times New Roman" w:cs="Times New Roman"/>
          <w:spacing w:val="-20"/>
          <w:sz w:val="24"/>
          <w:szCs w:val="24"/>
          <w:u w:val="single"/>
        </w:rPr>
        <w:t>Дроздова М.Н.</w:t>
      </w:r>
      <w:r w:rsidRPr="00E65913">
        <w:rPr>
          <w:rFonts w:ascii="Times New Roman" w:hAnsi="Times New Roman" w:cs="Times New Roman"/>
          <w:spacing w:val="-20"/>
          <w:sz w:val="24"/>
          <w:szCs w:val="24"/>
        </w:rPr>
        <w:t xml:space="preserve">  </w:t>
      </w:r>
    </w:p>
    <w:p w:rsidR="002328AD" w:rsidRPr="00E65913" w:rsidRDefault="002328AD" w:rsidP="00E65913">
      <w:pPr>
        <w:shd w:val="clear" w:color="auto" w:fill="FFFFFF"/>
        <w:rPr>
          <w:rFonts w:ascii="Times New Roman" w:hAnsi="Times New Roman" w:cs="Times New Roman"/>
          <w:spacing w:val="-20"/>
          <w:sz w:val="24"/>
          <w:szCs w:val="24"/>
        </w:rPr>
      </w:pPr>
      <w:r w:rsidRPr="00E65913">
        <w:rPr>
          <w:rFonts w:ascii="Times New Roman" w:hAnsi="Times New Roman" w:cs="Times New Roman"/>
          <w:spacing w:val="-20"/>
          <w:sz w:val="24"/>
          <w:szCs w:val="24"/>
        </w:rPr>
        <w:t xml:space="preserve"> Квалификационная категория </w:t>
      </w:r>
      <w:r w:rsidRPr="00E65913">
        <w:rPr>
          <w:rFonts w:ascii="Times New Roman" w:hAnsi="Times New Roman" w:cs="Times New Roman"/>
          <w:spacing w:val="-20"/>
          <w:sz w:val="24"/>
          <w:szCs w:val="24"/>
          <w:u w:val="single"/>
        </w:rPr>
        <w:t>_______высшая_______________________</w:t>
      </w:r>
    </w:p>
    <w:p w:rsidR="002328AD" w:rsidRPr="00E65913" w:rsidRDefault="002328AD" w:rsidP="00E65913">
      <w:pPr>
        <w:shd w:val="clear" w:color="auto" w:fill="FFFFFF"/>
        <w:spacing w:line="480" w:lineRule="auto"/>
        <w:rPr>
          <w:rFonts w:ascii="Times New Roman" w:hAnsi="Times New Roman" w:cs="Times New Roman"/>
          <w:spacing w:val="-20"/>
          <w:sz w:val="24"/>
          <w:szCs w:val="24"/>
          <w:u w:val="single"/>
        </w:rPr>
      </w:pPr>
      <w:r w:rsidRPr="00E65913">
        <w:rPr>
          <w:rFonts w:ascii="Times New Roman" w:hAnsi="Times New Roman" w:cs="Times New Roman"/>
          <w:spacing w:val="-20"/>
          <w:sz w:val="24"/>
          <w:szCs w:val="24"/>
        </w:rPr>
        <w:t xml:space="preserve">Учебник, автор, издательство, год издания </w:t>
      </w:r>
      <w:r w:rsidRPr="00E65913">
        <w:rPr>
          <w:rFonts w:ascii="Times New Roman" w:hAnsi="Times New Roman" w:cs="Times New Roman"/>
          <w:spacing w:val="-20"/>
          <w:sz w:val="24"/>
          <w:szCs w:val="24"/>
          <w:u w:val="single"/>
        </w:rPr>
        <w:t>_Музыка 5 класс.  Е. Д, Критская.</w:t>
      </w:r>
      <w:proofErr w:type="gramStart"/>
      <w:r w:rsidRPr="00E65913">
        <w:rPr>
          <w:rFonts w:ascii="Times New Roman" w:hAnsi="Times New Roman" w:cs="Times New Roman"/>
          <w:spacing w:val="-20"/>
          <w:sz w:val="24"/>
          <w:szCs w:val="24"/>
          <w:u w:val="single"/>
        </w:rPr>
        <w:t xml:space="preserve"> .</w:t>
      </w:r>
      <w:proofErr w:type="gramEnd"/>
      <w:r w:rsidRPr="00E65913">
        <w:rPr>
          <w:rFonts w:ascii="Times New Roman" w:hAnsi="Times New Roman" w:cs="Times New Roman"/>
          <w:spacing w:val="-20"/>
          <w:sz w:val="24"/>
          <w:szCs w:val="24"/>
          <w:u w:val="single"/>
        </w:rPr>
        <w:t xml:space="preserve"> Москва «Просвещение» 20</w:t>
      </w:r>
      <w:r w:rsidR="00896FFC" w:rsidRPr="00E65913">
        <w:rPr>
          <w:rFonts w:ascii="Times New Roman" w:hAnsi="Times New Roman" w:cs="Times New Roman"/>
          <w:spacing w:val="-20"/>
          <w:sz w:val="24"/>
          <w:szCs w:val="24"/>
          <w:u w:val="single"/>
        </w:rPr>
        <w:t>21</w:t>
      </w:r>
      <w:r w:rsidRPr="00E65913">
        <w:rPr>
          <w:rFonts w:ascii="Times New Roman" w:hAnsi="Times New Roman" w:cs="Times New Roman"/>
          <w:spacing w:val="-20"/>
          <w:sz w:val="24"/>
          <w:szCs w:val="24"/>
          <w:u w:val="single"/>
        </w:rPr>
        <w:t>_____</w:t>
      </w:r>
    </w:p>
    <w:p w:rsidR="002328AD" w:rsidRDefault="002328AD" w:rsidP="002328AD">
      <w:pPr>
        <w:shd w:val="clear" w:color="auto" w:fill="FFFFFF"/>
        <w:rPr>
          <w:rFonts w:ascii="Times New Roman" w:hAnsi="Times New Roman" w:cs="Times New Roman"/>
          <w:spacing w:val="-20"/>
        </w:rPr>
      </w:pPr>
    </w:p>
    <w:p w:rsidR="002328AD" w:rsidRDefault="002328AD" w:rsidP="002328AD">
      <w:pPr>
        <w:shd w:val="clear" w:color="auto" w:fill="FFFFFF"/>
        <w:jc w:val="center"/>
        <w:rPr>
          <w:rFonts w:ascii="Times New Roman" w:hAnsi="Times New Roman" w:cs="Times New Roman"/>
          <w:spacing w:val="-20"/>
        </w:rPr>
      </w:pPr>
      <w:r>
        <w:rPr>
          <w:rFonts w:ascii="Times New Roman" w:hAnsi="Times New Roman" w:cs="Times New Roman"/>
          <w:spacing w:val="-20"/>
        </w:rPr>
        <w:t>-МЕХИКО-</w:t>
      </w:r>
      <w:r w:rsidR="00FB2CE2">
        <w:rPr>
          <w:rFonts w:ascii="Times New Roman" w:hAnsi="Times New Roman" w:cs="Times New Roman"/>
          <w:spacing w:val="-20"/>
        </w:rPr>
        <w:t xml:space="preserve"> </w:t>
      </w:r>
    </w:p>
    <w:p w:rsidR="00712A40" w:rsidRPr="002328AD" w:rsidRDefault="00F52CCA" w:rsidP="002328AD">
      <w:pPr>
        <w:shd w:val="clear" w:color="auto" w:fill="FFFFFF"/>
        <w:jc w:val="center"/>
        <w:rPr>
          <w:rFonts w:ascii="Times New Roman" w:hAnsi="Times New Roman" w:cs="Times New Roman"/>
          <w:spacing w:val="-20"/>
        </w:rPr>
      </w:pPr>
      <w:r>
        <w:rPr>
          <w:rFonts w:ascii="Times New Roman" w:hAnsi="Times New Roman" w:cs="Times New Roman"/>
          <w:spacing w:val="-20"/>
        </w:rPr>
        <w:lastRenderedPageBreak/>
        <w:t xml:space="preserve"> 202</w:t>
      </w:r>
      <w:r w:rsidR="00E65913">
        <w:rPr>
          <w:rFonts w:ascii="Times New Roman" w:hAnsi="Times New Roman" w:cs="Times New Roman"/>
          <w:spacing w:val="-20"/>
        </w:rPr>
        <w:t>4</w:t>
      </w:r>
      <w:r w:rsidR="00F41D44">
        <w:rPr>
          <w:rFonts w:ascii="Times New Roman" w:hAnsi="Times New Roman" w:cs="Times New Roman"/>
          <w:spacing w:val="-20"/>
        </w:rPr>
        <w:t xml:space="preserve"> г. </w:t>
      </w:r>
    </w:p>
    <w:p w:rsidR="00712A40" w:rsidRDefault="00712A40" w:rsidP="00712A40">
      <w:pPr>
        <w:pStyle w:val="a5"/>
        <w:rPr>
          <w:rFonts w:ascii="Times New Roman" w:hAnsi="Times New Roman" w:cs="Times New Roman"/>
          <w:caps/>
          <w:kern w:val="36"/>
          <w:sz w:val="24"/>
          <w:szCs w:val="24"/>
          <w:lang w:eastAsia="ru-RU"/>
        </w:rPr>
      </w:pPr>
    </w:p>
    <w:p w:rsidR="00423433" w:rsidRDefault="00E65913" w:rsidP="00E65913">
      <w:pPr>
        <w:pStyle w:val="a5"/>
        <w:jc w:val="center"/>
        <w:rPr>
          <w:rFonts w:ascii="Times New Roman" w:hAnsi="Times New Roman" w:cs="Times New Roman"/>
          <w:b/>
          <w:bCs/>
          <w:caps/>
          <w:kern w:val="36"/>
          <w:sz w:val="24"/>
          <w:szCs w:val="24"/>
          <w:lang w:eastAsia="ru-RU"/>
        </w:rPr>
      </w:pPr>
      <w:r w:rsidRPr="00C5368C">
        <w:rPr>
          <w:rFonts w:ascii="Times New Roman" w:hAnsi="Times New Roman" w:cs="Times New Roman"/>
          <w:b/>
          <w:bCs/>
          <w:caps/>
          <w:kern w:val="36"/>
          <w:sz w:val="24"/>
          <w:szCs w:val="24"/>
          <w:lang w:eastAsia="ru-RU"/>
        </w:rPr>
        <w:t>ПЛАНИРУЕМЫЕ РЕЗУЛЬТАТЫ освоения учебног предмета,</w:t>
      </w:r>
    </w:p>
    <w:p w:rsidR="00E65913" w:rsidRPr="00C5368C" w:rsidRDefault="00E65913" w:rsidP="00E65913">
      <w:pPr>
        <w:pStyle w:val="a5"/>
        <w:jc w:val="center"/>
        <w:rPr>
          <w:rFonts w:ascii="Times New Roman" w:hAnsi="Times New Roman" w:cs="Times New Roman"/>
          <w:b/>
          <w:bCs/>
          <w:caps/>
          <w:kern w:val="36"/>
          <w:sz w:val="24"/>
          <w:szCs w:val="24"/>
          <w:lang w:eastAsia="ru-RU"/>
        </w:rPr>
      </w:pPr>
      <w:r w:rsidRPr="00C5368C">
        <w:rPr>
          <w:rFonts w:ascii="Times New Roman" w:hAnsi="Times New Roman" w:cs="Times New Roman"/>
          <w:b/>
          <w:bCs/>
          <w:caps/>
          <w:kern w:val="36"/>
          <w:sz w:val="24"/>
          <w:szCs w:val="24"/>
          <w:lang w:eastAsia="ru-RU"/>
        </w:rPr>
        <w:t xml:space="preserve"> учебного  курса</w:t>
      </w:r>
    </w:p>
    <w:p w:rsidR="00E65913" w:rsidRPr="00E34EEC" w:rsidRDefault="00E65913" w:rsidP="00E65913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</w:t>
      </w:r>
      <w:r w:rsidRPr="00E34EEC">
        <w:rPr>
          <w:rFonts w:ascii="Times New Roman" w:hAnsi="Times New Roman" w:cs="Times New Roman"/>
          <w:sz w:val="24"/>
          <w:szCs w:val="24"/>
          <w:lang w:eastAsia="ru-RU"/>
        </w:rPr>
        <w:t>Специфика эстетического содержания предмета «Музыка» обусловливает тесное взаимодейс</w:t>
      </w:r>
      <w:r w:rsidRPr="00E34EEC">
        <w:rPr>
          <w:rFonts w:ascii="Times New Roman" w:hAnsi="Times New Roman" w:cs="Times New Roman"/>
          <w:sz w:val="24"/>
          <w:szCs w:val="24"/>
          <w:lang w:eastAsia="ru-RU"/>
        </w:rPr>
        <w:t>т</w:t>
      </w:r>
      <w:r w:rsidRPr="00E34EEC">
        <w:rPr>
          <w:rFonts w:ascii="Times New Roman" w:hAnsi="Times New Roman" w:cs="Times New Roman"/>
          <w:sz w:val="24"/>
          <w:szCs w:val="24"/>
          <w:lang w:eastAsia="ru-RU"/>
        </w:rPr>
        <w:t>вие, смысловое единство трёх групп результатов: личностных, метапредметных и предметных.</w:t>
      </w:r>
    </w:p>
    <w:p w:rsidR="00E65913" w:rsidRPr="00E34EEC" w:rsidRDefault="00E65913" w:rsidP="00FC0D9E">
      <w:pPr>
        <w:pStyle w:val="a5"/>
        <w:jc w:val="center"/>
        <w:rPr>
          <w:rFonts w:ascii="Times New Roman" w:hAnsi="Times New Roman" w:cs="Times New Roman"/>
          <w:caps/>
          <w:sz w:val="24"/>
          <w:szCs w:val="24"/>
          <w:lang w:eastAsia="ru-RU"/>
        </w:rPr>
      </w:pPr>
      <w:r w:rsidRPr="00E34EEC">
        <w:rPr>
          <w:rFonts w:ascii="Times New Roman" w:hAnsi="Times New Roman" w:cs="Times New Roman"/>
          <w:caps/>
          <w:sz w:val="24"/>
          <w:szCs w:val="24"/>
          <w:lang w:eastAsia="ru-RU"/>
        </w:rPr>
        <w:t>ЛИЧНОСТНЫЕ РЕЗУЛЬТАТЫ</w:t>
      </w:r>
    </w:p>
    <w:p w:rsidR="00E65913" w:rsidRPr="00E34EEC" w:rsidRDefault="00E65913" w:rsidP="00E65913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E34EEC">
        <w:rPr>
          <w:rFonts w:ascii="Times New Roman" w:hAnsi="Times New Roman" w:cs="Times New Roman"/>
          <w:b/>
          <w:sz w:val="24"/>
          <w:szCs w:val="24"/>
          <w:lang w:eastAsia="ru-RU"/>
        </w:rPr>
        <w:t>Личностные результаты</w:t>
      </w:r>
      <w:r w:rsidRPr="00E34EEC">
        <w:rPr>
          <w:rFonts w:ascii="Times New Roman" w:hAnsi="Times New Roman" w:cs="Times New Roman"/>
          <w:sz w:val="24"/>
          <w:szCs w:val="24"/>
          <w:lang w:eastAsia="ru-RU"/>
        </w:rPr>
        <w:t xml:space="preserve"> освоения рабочей программы по музыке для основного общего образ</w:t>
      </w:r>
      <w:r w:rsidRPr="00E34EEC">
        <w:rPr>
          <w:rFonts w:ascii="Times New Roman" w:hAnsi="Times New Roman" w:cs="Times New Roman"/>
          <w:sz w:val="24"/>
          <w:szCs w:val="24"/>
          <w:lang w:eastAsia="ru-RU"/>
        </w:rPr>
        <w:t>о</w:t>
      </w:r>
      <w:r w:rsidRPr="00E34EEC">
        <w:rPr>
          <w:rFonts w:ascii="Times New Roman" w:hAnsi="Times New Roman" w:cs="Times New Roman"/>
          <w:sz w:val="24"/>
          <w:szCs w:val="24"/>
          <w:lang w:eastAsia="ru-RU"/>
        </w:rPr>
        <w:t>вания достигаются во взаимодействии учебной и воспитательной работы, урочной и внеурочной деятельности. Они должны отражать готовность обучающихся руководствоваться системой поз</w:t>
      </w:r>
      <w:r w:rsidRPr="00E34EEC">
        <w:rPr>
          <w:rFonts w:ascii="Times New Roman" w:hAnsi="Times New Roman" w:cs="Times New Roman"/>
          <w:sz w:val="24"/>
          <w:szCs w:val="24"/>
          <w:lang w:eastAsia="ru-RU"/>
        </w:rPr>
        <w:t>и</w:t>
      </w:r>
      <w:r w:rsidRPr="00E34EEC">
        <w:rPr>
          <w:rFonts w:ascii="Times New Roman" w:hAnsi="Times New Roman" w:cs="Times New Roman"/>
          <w:sz w:val="24"/>
          <w:szCs w:val="24"/>
          <w:lang w:eastAsia="ru-RU"/>
        </w:rPr>
        <w:t>тивных ценностных ориентаций, в том числе в части:</w:t>
      </w:r>
    </w:p>
    <w:p w:rsidR="00E65913" w:rsidRPr="00E34EEC" w:rsidRDefault="00E65913" w:rsidP="00E65913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E34EEC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Патриотического воспитания:</w:t>
      </w:r>
    </w:p>
    <w:p w:rsidR="00E65913" w:rsidRPr="00E34EEC" w:rsidRDefault="00E65913" w:rsidP="00E65913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E34EEC">
        <w:rPr>
          <w:rFonts w:ascii="Times New Roman" w:hAnsi="Times New Roman" w:cs="Times New Roman"/>
          <w:sz w:val="24"/>
          <w:szCs w:val="24"/>
          <w:lang w:eastAsia="ru-RU"/>
        </w:rPr>
        <w:t>осознание российской гражданской идентичности в поликультурном и многоконфессиональном обществе; знание Гимна России и традиций его исполнения, уважение музыкальных символов республик Российской Федерации и других стран мира; проявление интереса к освоению муз</w:t>
      </w:r>
      <w:r w:rsidRPr="00E34EEC">
        <w:rPr>
          <w:rFonts w:ascii="Times New Roman" w:hAnsi="Times New Roman" w:cs="Times New Roman"/>
          <w:sz w:val="24"/>
          <w:szCs w:val="24"/>
          <w:lang w:eastAsia="ru-RU"/>
        </w:rPr>
        <w:t>ы</w:t>
      </w:r>
      <w:r w:rsidRPr="00E34EEC">
        <w:rPr>
          <w:rFonts w:ascii="Times New Roman" w:hAnsi="Times New Roman" w:cs="Times New Roman"/>
          <w:sz w:val="24"/>
          <w:szCs w:val="24"/>
          <w:lang w:eastAsia="ru-RU"/>
        </w:rPr>
        <w:t>кальных традиций своего края, музыкальной культуры народов России; знание достижений отеч</w:t>
      </w:r>
      <w:r w:rsidRPr="00E34EEC">
        <w:rPr>
          <w:rFonts w:ascii="Times New Roman" w:hAnsi="Times New Roman" w:cs="Times New Roman"/>
          <w:sz w:val="24"/>
          <w:szCs w:val="24"/>
          <w:lang w:eastAsia="ru-RU"/>
        </w:rPr>
        <w:t>е</w:t>
      </w:r>
      <w:r w:rsidRPr="00E34EEC">
        <w:rPr>
          <w:rFonts w:ascii="Times New Roman" w:hAnsi="Times New Roman" w:cs="Times New Roman"/>
          <w:sz w:val="24"/>
          <w:szCs w:val="24"/>
          <w:lang w:eastAsia="ru-RU"/>
        </w:rPr>
        <w:t>ственных музыкантов, их вклада в мировую музыкальную культуру; интерес к изучению истории отечественной музыкальной культуры; стремление развивать и сохранять музыкальную культуру своей страны, своего края.</w:t>
      </w:r>
    </w:p>
    <w:p w:rsidR="00E65913" w:rsidRPr="00E34EEC" w:rsidRDefault="00E65913" w:rsidP="00E65913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E34EEC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Гражданского воспитания:</w:t>
      </w:r>
    </w:p>
    <w:p w:rsidR="00E65913" w:rsidRPr="00E34EEC" w:rsidRDefault="00E65913" w:rsidP="00E65913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E34EEC">
        <w:rPr>
          <w:rFonts w:ascii="Times New Roman" w:hAnsi="Times New Roman" w:cs="Times New Roman"/>
          <w:sz w:val="24"/>
          <w:szCs w:val="24"/>
          <w:lang w:eastAsia="ru-RU"/>
        </w:rPr>
        <w:t>готовность к выполнению обязанностей гражданина и реализации его прав, уважение прав, свобод и законных интересов других людей; осознание комплекса идей и моделей поведения, отражённых в лучших произведениях мировой музыкальной классики, готовность поступать в своей жизни в соответствии с эталонами нравственного самоопределения, отражёнными в них; активное участие в музыкально-культурной жизни семьи, образовательной организации, местного сообщества, ро</w:t>
      </w:r>
      <w:r w:rsidRPr="00E34EEC">
        <w:rPr>
          <w:rFonts w:ascii="Times New Roman" w:hAnsi="Times New Roman" w:cs="Times New Roman"/>
          <w:sz w:val="24"/>
          <w:szCs w:val="24"/>
          <w:lang w:eastAsia="ru-RU"/>
        </w:rPr>
        <w:t>д</w:t>
      </w:r>
      <w:r w:rsidRPr="00E34EEC">
        <w:rPr>
          <w:rFonts w:ascii="Times New Roman" w:hAnsi="Times New Roman" w:cs="Times New Roman"/>
          <w:sz w:val="24"/>
          <w:szCs w:val="24"/>
          <w:lang w:eastAsia="ru-RU"/>
        </w:rPr>
        <w:t>ного края, страны, в том числе в качестве участников творческих конкурсов и фестивалей, конце</w:t>
      </w:r>
      <w:r w:rsidRPr="00E34EEC">
        <w:rPr>
          <w:rFonts w:ascii="Times New Roman" w:hAnsi="Times New Roman" w:cs="Times New Roman"/>
          <w:sz w:val="24"/>
          <w:szCs w:val="24"/>
          <w:lang w:eastAsia="ru-RU"/>
        </w:rPr>
        <w:t>р</w:t>
      </w:r>
      <w:r w:rsidRPr="00E34EEC">
        <w:rPr>
          <w:rFonts w:ascii="Times New Roman" w:hAnsi="Times New Roman" w:cs="Times New Roman"/>
          <w:sz w:val="24"/>
          <w:szCs w:val="24"/>
          <w:lang w:eastAsia="ru-RU"/>
        </w:rPr>
        <w:t>тов, культурно-просветительских акций, в качестве волонтёра в дни праздничных мероприятий.</w:t>
      </w:r>
    </w:p>
    <w:p w:rsidR="00E65913" w:rsidRPr="00E34EEC" w:rsidRDefault="00E65913" w:rsidP="00E65913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E34EEC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Духовно-нравственного воспитания:</w:t>
      </w:r>
    </w:p>
    <w:p w:rsidR="00E65913" w:rsidRPr="00E34EEC" w:rsidRDefault="00E65913" w:rsidP="00E65913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E34EEC">
        <w:rPr>
          <w:rFonts w:ascii="Times New Roman" w:hAnsi="Times New Roman" w:cs="Times New Roman"/>
          <w:sz w:val="24"/>
          <w:szCs w:val="24"/>
          <w:lang w:eastAsia="ru-RU"/>
        </w:rPr>
        <w:t>ориентация на моральные ценности и нормы в ситуациях нравственного выбора; готовность во</w:t>
      </w:r>
      <w:r w:rsidRPr="00E34EEC">
        <w:rPr>
          <w:rFonts w:ascii="Times New Roman" w:hAnsi="Times New Roman" w:cs="Times New Roman"/>
          <w:sz w:val="24"/>
          <w:szCs w:val="24"/>
          <w:lang w:eastAsia="ru-RU"/>
        </w:rPr>
        <w:t>с</w:t>
      </w:r>
      <w:r w:rsidRPr="00E34EEC">
        <w:rPr>
          <w:rFonts w:ascii="Times New Roman" w:hAnsi="Times New Roman" w:cs="Times New Roman"/>
          <w:sz w:val="24"/>
          <w:szCs w:val="24"/>
          <w:lang w:eastAsia="ru-RU"/>
        </w:rPr>
        <w:t>принимать музыкальное искусство с учётом моральных и духовных ценностей этического и рел</w:t>
      </w:r>
      <w:r w:rsidRPr="00E34EEC">
        <w:rPr>
          <w:rFonts w:ascii="Times New Roman" w:hAnsi="Times New Roman" w:cs="Times New Roman"/>
          <w:sz w:val="24"/>
          <w:szCs w:val="24"/>
          <w:lang w:eastAsia="ru-RU"/>
        </w:rPr>
        <w:t>и</w:t>
      </w:r>
      <w:r w:rsidRPr="00E34EEC">
        <w:rPr>
          <w:rFonts w:ascii="Times New Roman" w:hAnsi="Times New Roman" w:cs="Times New Roman"/>
          <w:sz w:val="24"/>
          <w:szCs w:val="24"/>
          <w:lang w:eastAsia="ru-RU"/>
        </w:rPr>
        <w:t>гиозного контекста, социально-исторических особенностей этики и эстетики; придерживаться принципов справедливости, взаимопомощи и творческого сотрудничества в процессе непосредс</w:t>
      </w:r>
      <w:r w:rsidRPr="00E34EEC">
        <w:rPr>
          <w:rFonts w:ascii="Times New Roman" w:hAnsi="Times New Roman" w:cs="Times New Roman"/>
          <w:sz w:val="24"/>
          <w:szCs w:val="24"/>
          <w:lang w:eastAsia="ru-RU"/>
        </w:rPr>
        <w:t>т</w:t>
      </w:r>
      <w:r w:rsidRPr="00E34EEC">
        <w:rPr>
          <w:rFonts w:ascii="Times New Roman" w:hAnsi="Times New Roman" w:cs="Times New Roman"/>
          <w:sz w:val="24"/>
          <w:szCs w:val="24"/>
          <w:lang w:eastAsia="ru-RU"/>
        </w:rPr>
        <w:t>венной музыкальной и учебной деятельности, при подготовке внеклассных концертов, фестив</w:t>
      </w:r>
      <w:r w:rsidRPr="00E34EEC">
        <w:rPr>
          <w:rFonts w:ascii="Times New Roman" w:hAnsi="Times New Roman" w:cs="Times New Roman"/>
          <w:sz w:val="24"/>
          <w:szCs w:val="24"/>
          <w:lang w:eastAsia="ru-RU"/>
        </w:rPr>
        <w:t>а</w:t>
      </w:r>
      <w:r w:rsidRPr="00E34EEC">
        <w:rPr>
          <w:rFonts w:ascii="Times New Roman" w:hAnsi="Times New Roman" w:cs="Times New Roman"/>
          <w:sz w:val="24"/>
          <w:szCs w:val="24"/>
          <w:lang w:eastAsia="ru-RU"/>
        </w:rPr>
        <w:t>лей, конкурсов.</w:t>
      </w:r>
    </w:p>
    <w:p w:rsidR="00E65913" w:rsidRPr="00E34EEC" w:rsidRDefault="00E65913" w:rsidP="00E65913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E34EEC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Эстетического воспитания:</w:t>
      </w:r>
    </w:p>
    <w:p w:rsidR="00E65913" w:rsidRPr="00E34EEC" w:rsidRDefault="00E65913" w:rsidP="00E65913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E34EEC">
        <w:rPr>
          <w:rFonts w:ascii="Times New Roman" w:hAnsi="Times New Roman" w:cs="Times New Roman"/>
          <w:sz w:val="24"/>
          <w:szCs w:val="24"/>
          <w:lang w:eastAsia="ru-RU"/>
        </w:rPr>
        <w:t>восприимчивость к различным видам искусства, умение видеть прекрасное в окружающей дейс</w:t>
      </w:r>
      <w:r w:rsidRPr="00E34EEC">
        <w:rPr>
          <w:rFonts w:ascii="Times New Roman" w:hAnsi="Times New Roman" w:cs="Times New Roman"/>
          <w:sz w:val="24"/>
          <w:szCs w:val="24"/>
          <w:lang w:eastAsia="ru-RU"/>
        </w:rPr>
        <w:t>т</w:t>
      </w:r>
      <w:r w:rsidRPr="00E34EEC">
        <w:rPr>
          <w:rFonts w:ascii="Times New Roman" w:hAnsi="Times New Roman" w:cs="Times New Roman"/>
          <w:sz w:val="24"/>
          <w:szCs w:val="24"/>
          <w:lang w:eastAsia="ru-RU"/>
        </w:rPr>
        <w:t>вительности, готовность прислушиваться к природе, людям, самому себе; осознание ценности творчества, таланта; осознание важности музыкального искусства как средства коммуникации и самовыражения; понимание ценности отечественного и мирового искусства, роли этнических культурных традиций и народного творчества; стремление к самовыражению в разных видах и</w:t>
      </w:r>
      <w:r w:rsidRPr="00E34EEC">
        <w:rPr>
          <w:rFonts w:ascii="Times New Roman" w:hAnsi="Times New Roman" w:cs="Times New Roman"/>
          <w:sz w:val="24"/>
          <w:szCs w:val="24"/>
          <w:lang w:eastAsia="ru-RU"/>
        </w:rPr>
        <w:t>с</w:t>
      </w:r>
      <w:r w:rsidRPr="00E34EEC">
        <w:rPr>
          <w:rFonts w:ascii="Times New Roman" w:hAnsi="Times New Roman" w:cs="Times New Roman"/>
          <w:sz w:val="24"/>
          <w:szCs w:val="24"/>
          <w:lang w:eastAsia="ru-RU"/>
        </w:rPr>
        <w:t>кусства.</w:t>
      </w:r>
    </w:p>
    <w:p w:rsidR="00E65913" w:rsidRPr="00E34EEC" w:rsidRDefault="00E65913" w:rsidP="00E65913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E34EEC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Ценности научного познания:</w:t>
      </w:r>
    </w:p>
    <w:p w:rsidR="00E65913" w:rsidRPr="00E34EEC" w:rsidRDefault="00E65913" w:rsidP="00E65913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E34EEC">
        <w:rPr>
          <w:rFonts w:ascii="Times New Roman" w:hAnsi="Times New Roman" w:cs="Times New Roman"/>
          <w:sz w:val="24"/>
          <w:szCs w:val="24"/>
          <w:lang w:eastAsia="ru-RU"/>
        </w:rPr>
        <w:t>ориентация в деятельности на современную систему научных представлений об основных закон</w:t>
      </w:r>
      <w:r w:rsidRPr="00E34EEC">
        <w:rPr>
          <w:rFonts w:ascii="Times New Roman" w:hAnsi="Times New Roman" w:cs="Times New Roman"/>
          <w:sz w:val="24"/>
          <w:szCs w:val="24"/>
          <w:lang w:eastAsia="ru-RU"/>
        </w:rPr>
        <w:t>о</w:t>
      </w:r>
      <w:r w:rsidRPr="00E34EEC">
        <w:rPr>
          <w:rFonts w:ascii="Times New Roman" w:hAnsi="Times New Roman" w:cs="Times New Roman"/>
          <w:sz w:val="24"/>
          <w:szCs w:val="24"/>
          <w:lang w:eastAsia="ru-RU"/>
        </w:rPr>
        <w:t>мерностях развития человека, природы и общества, взаимосвязях человека с природной, социал</w:t>
      </w:r>
      <w:r w:rsidRPr="00E34EEC">
        <w:rPr>
          <w:rFonts w:ascii="Times New Roman" w:hAnsi="Times New Roman" w:cs="Times New Roman"/>
          <w:sz w:val="24"/>
          <w:szCs w:val="24"/>
          <w:lang w:eastAsia="ru-RU"/>
        </w:rPr>
        <w:t>ь</w:t>
      </w:r>
      <w:r w:rsidRPr="00E34EEC">
        <w:rPr>
          <w:rFonts w:ascii="Times New Roman" w:hAnsi="Times New Roman" w:cs="Times New Roman"/>
          <w:sz w:val="24"/>
          <w:szCs w:val="24"/>
          <w:lang w:eastAsia="ru-RU"/>
        </w:rPr>
        <w:t>ной, культурной средой; овладение музыкальным языком, навыками познания музыки как иску</w:t>
      </w:r>
      <w:r w:rsidRPr="00E34EEC">
        <w:rPr>
          <w:rFonts w:ascii="Times New Roman" w:hAnsi="Times New Roman" w:cs="Times New Roman"/>
          <w:sz w:val="24"/>
          <w:szCs w:val="24"/>
          <w:lang w:eastAsia="ru-RU"/>
        </w:rPr>
        <w:t>с</w:t>
      </w:r>
      <w:r w:rsidRPr="00E34EEC">
        <w:rPr>
          <w:rFonts w:ascii="Times New Roman" w:hAnsi="Times New Roman" w:cs="Times New Roman"/>
          <w:sz w:val="24"/>
          <w:szCs w:val="24"/>
          <w:lang w:eastAsia="ru-RU"/>
        </w:rPr>
        <w:t>ства интонируемого смысла; овладение основными способами исследовательской деятельности на звуковом материале самой музыки, а также на материале искусствоведческой, исторической, пу</w:t>
      </w:r>
      <w:r w:rsidRPr="00E34EEC">
        <w:rPr>
          <w:rFonts w:ascii="Times New Roman" w:hAnsi="Times New Roman" w:cs="Times New Roman"/>
          <w:sz w:val="24"/>
          <w:szCs w:val="24"/>
          <w:lang w:eastAsia="ru-RU"/>
        </w:rPr>
        <w:t>б</w:t>
      </w:r>
      <w:r w:rsidRPr="00E34EEC">
        <w:rPr>
          <w:rFonts w:ascii="Times New Roman" w:hAnsi="Times New Roman" w:cs="Times New Roman"/>
          <w:sz w:val="24"/>
          <w:szCs w:val="24"/>
          <w:lang w:eastAsia="ru-RU"/>
        </w:rPr>
        <w:t>лицистической информации о различных явлениях музыкального искусства, использование до</w:t>
      </w:r>
      <w:r w:rsidRPr="00E34EEC">
        <w:rPr>
          <w:rFonts w:ascii="Times New Roman" w:hAnsi="Times New Roman" w:cs="Times New Roman"/>
          <w:sz w:val="24"/>
          <w:szCs w:val="24"/>
          <w:lang w:eastAsia="ru-RU"/>
        </w:rPr>
        <w:t>с</w:t>
      </w:r>
      <w:r w:rsidRPr="00E34EEC">
        <w:rPr>
          <w:rFonts w:ascii="Times New Roman" w:hAnsi="Times New Roman" w:cs="Times New Roman"/>
          <w:sz w:val="24"/>
          <w:szCs w:val="24"/>
          <w:lang w:eastAsia="ru-RU"/>
        </w:rPr>
        <w:t>тупного объёма специальной терминологии.</w:t>
      </w:r>
    </w:p>
    <w:p w:rsidR="00E65913" w:rsidRPr="00E34EEC" w:rsidRDefault="00E65913" w:rsidP="00E65913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E34EEC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Физического воспитания, формирования культуры здоровья и эмоционального благополучия:</w:t>
      </w:r>
    </w:p>
    <w:p w:rsidR="00E65913" w:rsidRPr="00E34EEC" w:rsidRDefault="00E65913" w:rsidP="00E65913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E34EEC">
        <w:rPr>
          <w:rFonts w:ascii="Times New Roman" w:hAnsi="Times New Roman" w:cs="Times New Roman"/>
          <w:sz w:val="24"/>
          <w:szCs w:val="24"/>
          <w:lang w:eastAsia="ru-RU"/>
        </w:rPr>
        <w:t>осознание ценности жизни с опорой на собственный жизненный опыт и опыт восприятия произв</w:t>
      </w:r>
      <w:r w:rsidRPr="00E34EEC">
        <w:rPr>
          <w:rFonts w:ascii="Times New Roman" w:hAnsi="Times New Roman" w:cs="Times New Roman"/>
          <w:sz w:val="24"/>
          <w:szCs w:val="24"/>
          <w:lang w:eastAsia="ru-RU"/>
        </w:rPr>
        <w:t>е</w:t>
      </w:r>
      <w:r w:rsidRPr="00E34EEC">
        <w:rPr>
          <w:rFonts w:ascii="Times New Roman" w:hAnsi="Times New Roman" w:cs="Times New Roman"/>
          <w:sz w:val="24"/>
          <w:szCs w:val="24"/>
          <w:lang w:eastAsia="ru-RU"/>
        </w:rPr>
        <w:t>дений искусства; соблюдение правил личной безопасности и гигиены, в том числе в процессе м</w:t>
      </w:r>
      <w:r w:rsidRPr="00E34EEC">
        <w:rPr>
          <w:rFonts w:ascii="Times New Roman" w:hAnsi="Times New Roman" w:cs="Times New Roman"/>
          <w:sz w:val="24"/>
          <w:szCs w:val="24"/>
          <w:lang w:eastAsia="ru-RU"/>
        </w:rPr>
        <w:t>у</w:t>
      </w:r>
      <w:r w:rsidRPr="00E34EEC">
        <w:rPr>
          <w:rFonts w:ascii="Times New Roman" w:hAnsi="Times New Roman" w:cs="Times New Roman"/>
          <w:sz w:val="24"/>
          <w:szCs w:val="24"/>
          <w:lang w:eastAsia="ru-RU"/>
        </w:rPr>
        <w:t>зыкально-исполнительской, творческой, исследовательской деятельности; умение осознавать своё эмоциональное состояние и эмоциональное состояние других, использовать адекватные интон</w:t>
      </w:r>
      <w:r w:rsidRPr="00E34EEC">
        <w:rPr>
          <w:rFonts w:ascii="Times New Roman" w:hAnsi="Times New Roman" w:cs="Times New Roman"/>
          <w:sz w:val="24"/>
          <w:szCs w:val="24"/>
          <w:lang w:eastAsia="ru-RU"/>
        </w:rPr>
        <w:t>а</w:t>
      </w:r>
      <w:r w:rsidRPr="00E34EEC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ционные средства для выражения своего состояния, в том числе в процессе повседневного общ</w:t>
      </w:r>
      <w:r w:rsidRPr="00E34EEC">
        <w:rPr>
          <w:rFonts w:ascii="Times New Roman" w:hAnsi="Times New Roman" w:cs="Times New Roman"/>
          <w:sz w:val="24"/>
          <w:szCs w:val="24"/>
          <w:lang w:eastAsia="ru-RU"/>
        </w:rPr>
        <w:t>е</w:t>
      </w:r>
      <w:r w:rsidRPr="00E34EEC">
        <w:rPr>
          <w:rFonts w:ascii="Times New Roman" w:hAnsi="Times New Roman" w:cs="Times New Roman"/>
          <w:sz w:val="24"/>
          <w:szCs w:val="24"/>
          <w:lang w:eastAsia="ru-RU"/>
        </w:rPr>
        <w:t>ния; сформированность навыков рефлексии, признание своего права на ошибку и такого же права другого человека.</w:t>
      </w:r>
    </w:p>
    <w:p w:rsidR="00E65913" w:rsidRPr="00E34EEC" w:rsidRDefault="00E65913" w:rsidP="00E65913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E34EEC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Трудового воспитания:</w:t>
      </w:r>
    </w:p>
    <w:p w:rsidR="00E65913" w:rsidRPr="00E34EEC" w:rsidRDefault="00E65913" w:rsidP="00E65913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E34EEC">
        <w:rPr>
          <w:rFonts w:ascii="Times New Roman" w:hAnsi="Times New Roman" w:cs="Times New Roman"/>
          <w:sz w:val="24"/>
          <w:szCs w:val="24"/>
          <w:lang w:eastAsia="ru-RU"/>
        </w:rPr>
        <w:t>установка на посильное активное участие в практической деятельности; трудолюбие в учёбе, н</w:t>
      </w:r>
      <w:r w:rsidRPr="00E34EEC">
        <w:rPr>
          <w:rFonts w:ascii="Times New Roman" w:hAnsi="Times New Roman" w:cs="Times New Roman"/>
          <w:sz w:val="24"/>
          <w:szCs w:val="24"/>
          <w:lang w:eastAsia="ru-RU"/>
        </w:rPr>
        <w:t>а</w:t>
      </w:r>
      <w:r w:rsidRPr="00E34EEC">
        <w:rPr>
          <w:rFonts w:ascii="Times New Roman" w:hAnsi="Times New Roman" w:cs="Times New Roman"/>
          <w:sz w:val="24"/>
          <w:szCs w:val="24"/>
          <w:lang w:eastAsia="ru-RU"/>
        </w:rPr>
        <w:t>стойчивость в достижении поставленных целей; интерес к практическому изучению профессий в сфере культуры и искусства; уважение к труду и результатам трудовой деятельности.</w:t>
      </w:r>
    </w:p>
    <w:p w:rsidR="00E65913" w:rsidRPr="00E34EEC" w:rsidRDefault="00E65913" w:rsidP="00E65913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E34EEC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Экологического воспитания:</w:t>
      </w:r>
    </w:p>
    <w:p w:rsidR="00E65913" w:rsidRPr="00E34EEC" w:rsidRDefault="00E65913" w:rsidP="00E65913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E34EEC">
        <w:rPr>
          <w:rFonts w:ascii="Times New Roman" w:hAnsi="Times New Roman" w:cs="Times New Roman"/>
          <w:sz w:val="24"/>
          <w:szCs w:val="24"/>
          <w:lang w:eastAsia="ru-RU"/>
        </w:rPr>
        <w:t>повышение уровня экологической культуры, осознание глобального характера экологических проблем и путей их решения; участие в экологических проектах через различные формы муз</w:t>
      </w:r>
      <w:r w:rsidRPr="00E34EEC">
        <w:rPr>
          <w:rFonts w:ascii="Times New Roman" w:hAnsi="Times New Roman" w:cs="Times New Roman"/>
          <w:sz w:val="24"/>
          <w:szCs w:val="24"/>
          <w:lang w:eastAsia="ru-RU"/>
        </w:rPr>
        <w:t>ы</w:t>
      </w:r>
      <w:r w:rsidRPr="00E34EEC">
        <w:rPr>
          <w:rFonts w:ascii="Times New Roman" w:hAnsi="Times New Roman" w:cs="Times New Roman"/>
          <w:sz w:val="24"/>
          <w:szCs w:val="24"/>
          <w:lang w:eastAsia="ru-RU"/>
        </w:rPr>
        <w:t>кального творчества.</w:t>
      </w:r>
    </w:p>
    <w:p w:rsidR="00E65913" w:rsidRPr="00E34EEC" w:rsidRDefault="00E65913" w:rsidP="00E65913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E34EEC">
        <w:rPr>
          <w:rFonts w:ascii="Times New Roman" w:hAnsi="Times New Roman" w:cs="Times New Roman"/>
          <w:sz w:val="24"/>
          <w:szCs w:val="24"/>
          <w:lang w:eastAsia="ru-RU"/>
        </w:rPr>
        <w:t>Личностные результаты, обеспечивающие адаптацию обучающегося к изменяющимся условиям социальной и природной среды:</w:t>
      </w:r>
    </w:p>
    <w:p w:rsidR="00E65913" w:rsidRPr="00E34EEC" w:rsidRDefault="00E65913" w:rsidP="00E65913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E34EEC">
        <w:rPr>
          <w:rFonts w:ascii="Times New Roman" w:hAnsi="Times New Roman" w:cs="Times New Roman"/>
          <w:sz w:val="24"/>
          <w:szCs w:val="24"/>
          <w:lang w:eastAsia="ru-RU"/>
        </w:rPr>
        <w:t>освоение обучающимися социального опыта, основных социальных ролей, норм и правил общес</w:t>
      </w:r>
      <w:r w:rsidRPr="00E34EEC">
        <w:rPr>
          <w:rFonts w:ascii="Times New Roman" w:hAnsi="Times New Roman" w:cs="Times New Roman"/>
          <w:sz w:val="24"/>
          <w:szCs w:val="24"/>
          <w:lang w:eastAsia="ru-RU"/>
        </w:rPr>
        <w:t>т</w:t>
      </w:r>
      <w:r w:rsidRPr="00E34EEC">
        <w:rPr>
          <w:rFonts w:ascii="Times New Roman" w:hAnsi="Times New Roman" w:cs="Times New Roman"/>
          <w:sz w:val="24"/>
          <w:szCs w:val="24"/>
          <w:lang w:eastAsia="ru-RU"/>
        </w:rPr>
        <w:t>венного поведения, форм социальной жизни, включая семью, группы, сформированные в учебной исследовательской и творческой деятельности, а также в рамках социального взаимодействия с людьми из другой культурной среды;</w:t>
      </w:r>
    </w:p>
    <w:p w:rsidR="00E65913" w:rsidRPr="00E34EEC" w:rsidRDefault="00E65913" w:rsidP="00E65913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E34EEC">
        <w:rPr>
          <w:rFonts w:ascii="Times New Roman" w:hAnsi="Times New Roman" w:cs="Times New Roman"/>
          <w:sz w:val="24"/>
          <w:szCs w:val="24"/>
          <w:lang w:eastAsia="ru-RU"/>
        </w:rPr>
        <w:t>стремление перенимать опыт, учиться у других людей — как взрослых, так и сверстников, в том числе в разнообразных проявлениях творчества, овладения различными навыками в сфере муз</w:t>
      </w:r>
      <w:r w:rsidRPr="00E34EEC">
        <w:rPr>
          <w:rFonts w:ascii="Times New Roman" w:hAnsi="Times New Roman" w:cs="Times New Roman"/>
          <w:sz w:val="24"/>
          <w:szCs w:val="24"/>
          <w:lang w:eastAsia="ru-RU"/>
        </w:rPr>
        <w:t>ы</w:t>
      </w:r>
      <w:r w:rsidRPr="00E34EEC">
        <w:rPr>
          <w:rFonts w:ascii="Times New Roman" w:hAnsi="Times New Roman" w:cs="Times New Roman"/>
          <w:sz w:val="24"/>
          <w:szCs w:val="24"/>
          <w:lang w:eastAsia="ru-RU"/>
        </w:rPr>
        <w:t>кального и других видов искусства;</w:t>
      </w:r>
    </w:p>
    <w:p w:rsidR="00E65913" w:rsidRPr="00E34EEC" w:rsidRDefault="00E65913" w:rsidP="00E65913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E34EEC">
        <w:rPr>
          <w:rFonts w:ascii="Times New Roman" w:hAnsi="Times New Roman" w:cs="Times New Roman"/>
          <w:sz w:val="24"/>
          <w:szCs w:val="24"/>
          <w:lang w:eastAsia="ru-RU"/>
        </w:rPr>
        <w:t>смелость при соприкосновении с новым эмоциональным опытом, воспитание чувства нового, сп</w:t>
      </w:r>
      <w:r w:rsidRPr="00E34EEC">
        <w:rPr>
          <w:rFonts w:ascii="Times New Roman" w:hAnsi="Times New Roman" w:cs="Times New Roman"/>
          <w:sz w:val="24"/>
          <w:szCs w:val="24"/>
          <w:lang w:eastAsia="ru-RU"/>
        </w:rPr>
        <w:t>о</w:t>
      </w:r>
      <w:r w:rsidRPr="00E34EEC">
        <w:rPr>
          <w:rFonts w:ascii="Times New Roman" w:hAnsi="Times New Roman" w:cs="Times New Roman"/>
          <w:sz w:val="24"/>
          <w:szCs w:val="24"/>
          <w:lang w:eastAsia="ru-RU"/>
        </w:rPr>
        <w:t>собность ставить и решать нестандартные задачи, предвидеть ход событий, обращать внимание на перспективные тенденции и направления развития культуры и социума;</w:t>
      </w:r>
    </w:p>
    <w:p w:rsidR="00E65913" w:rsidRPr="00896FFC" w:rsidRDefault="00E65913" w:rsidP="00E65913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E34EEC">
        <w:rPr>
          <w:rFonts w:ascii="Times New Roman" w:hAnsi="Times New Roman" w:cs="Times New Roman"/>
          <w:sz w:val="24"/>
          <w:szCs w:val="24"/>
          <w:lang w:eastAsia="ru-RU"/>
        </w:rPr>
        <w:t>способность осознавать стрессовую ситуацию, оценивать происходящие изменения и их последс</w:t>
      </w:r>
      <w:r w:rsidRPr="00E34EEC">
        <w:rPr>
          <w:rFonts w:ascii="Times New Roman" w:hAnsi="Times New Roman" w:cs="Times New Roman"/>
          <w:sz w:val="24"/>
          <w:szCs w:val="24"/>
          <w:lang w:eastAsia="ru-RU"/>
        </w:rPr>
        <w:t>т</w:t>
      </w:r>
      <w:r w:rsidRPr="00E34EEC">
        <w:rPr>
          <w:rFonts w:ascii="Times New Roman" w:hAnsi="Times New Roman" w:cs="Times New Roman"/>
          <w:sz w:val="24"/>
          <w:szCs w:val="24"/>
          <w:lang w:eastAsia="ru-RU"/>
        </w:rPr>
        <w:t>вия, опираясь на жизненный интонационный и эмоциональный опыт, опыт и навыки управления своими психо-эмоциональными ресурсами в стрессовой ситуации, воля к победе.</w:t>
      </w:r>
    </w:p>
    <w:p w:rsidR="00E65913" w:rsidRPr="00C5368C" w:rsidRDefault="00E65913" w:rsidP="00FC0D9E">
      <w:pPr>
        <w:pStyle w:val="a5"/>
        <w:jc w:val="center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C5368C"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  <w:t>МЕТАПРЕДМЕТНЫЕ РЕЗУЛЬТАТЫ</w:t>
      </w:r>
    </w:p>
    <w:p w:rsidR="00E65913" w:rsidRPr="00E34EEC" w:rsidRDefault="00E65913" w:rsidP="00E65913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E34EEC">
        <w:rPr>
          <w:rFonts w:ascii="Times New Roman" w:hAnsi="Times New Roman" w:cs="Times New Roman"/>
          <w:sz w:val="24"/>
          <w:szCs w:val="24"/>
          <w:lang w:eastAsia="ru-RU"/>
        </w:rPr>
        <w:t>1. Овладение универсальными познавательными действиями</w:t>
      </w:r>
    </w:p>
    <w:p w:rsidR="00E65913" w:rsidRPr="00E34EEC" w:rsidRDefault="00E65913" w:rsidP="00E65913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E34EEC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Базовые логические действия:</w:t>
      </w:r>
    </w:p>
    <w:p w:rsidR="00E65913" w:rsidRPr="00E34EEC" w:rsidRDefault="00E65913" w:rsidP="00E65913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E34EEC">
        <w:rPr>
          <w:rFonts w:ascii="Times New Roman" w:hAnsi="Times New Roman" w:cs="Times New Roman"/>
          <w:sz w:val="24"/>
          <w:szCs w:val="24"/>
          <w:lang w:eastAsia="ru-RU"/>
        </w:rPr>
        <w:t>устанавливать существенные признаки для классификации музыкальных явлений, выбирать осн</w:t>
      </w:r>
      <w:r w:rsidRPr="00E34EEC">
        <w:rPr>
          <w:rFonts w:ascii="Times New Roman" w:hAnsi="Times New Roman" w:cs="Times New Roman"/>
          <w:sz w:val="24"/>
          <w:szCs w:val="24"/>
          <w:lang w:eastAsia="ru-RU"/>
        </w:rPr>
        <w:t>о</w:t>
      </w:r>
      <w:r w:rsidRPr="00E34EEC">
        <w:rPr>
          <w:rFonts w:ascii="Times New Roman" w:hAnsi="Times New Roman" w:cs="Times New Roman"/>
          <w:sz w:val="24"/>
          <w:szCs w:val="24"/>
          <w:lang w:eastAsia="ru-RU"/>
        </w:rPr>
        <w:t>вания для анализа, сравнения и обобщения отдельных интонаций, мелодий и ритмов, других эл</w:t>
      </w:r>
      <w:r w:rsidRPr="00E34EEC">
        <w:rPr>
          <w:rFonts w:ascii="Times New Roman" w:hAnsi="Times New Roman" w:cs="Times New Roman"/>
          <w:sz w:val="24"/>
          <w:szCs w:val="24"/>
          <w:lang w:eastAsia="ru-RU"/>
        </w:rPr>
        <w:t>е</w:t>
      </w:r>
      <w:r w:rsidRPr="00E34EEC">
        <w:rPr>
          <w:rFonts w:ascii="Times New Roman" w:hAnsi="Times New Roman" w:cs="Times New Roman"/>
          <w:sz w:val="24"/>
          <w:szCs w:val="24"/>
          <w:lang w:eastAsia="ru-RU"/>
        </w:rPr>
        <w:t>ментов музыкального языка;</w:t>
      </w:r>
    </w:p>
    <w:p w:rsidR="00E65913" w:rsidRPr="00E34EEC" w:rsidRDefault="00E65913" w:rsidP="00E65913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E34EEC">
        <w:rPr>
          <w:rFonts w:ascii="Times New Roman" w:hAnsi="Times New Roman" w:cs="Times New Roman"/>
          <w:sz w:val="24"/>
          <w:szCs w:val="24"/>
          <w:lang w:eastAsia="ru-RU"/>
        </w:rPr>
        <w:t>сопоставлять, сравнивать на основании существенных признаков произведения, жанры и стили музыкального и других видов искусства;</w:t>
      </w:r>
    </w:p>
    <w:p w:rsidR="00E65913" w:rsidRPr="00E34EEC" w:rsidRDefault="00E65913" w:rsidP="00E65913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E34EEC">
        <w:rPr>
          <w:rFonts w:ascii="Times New Roman" w:hAnsi="Times New Roman" w:cs="Times New Roman"/>
          <w:sz w:val="24"/>
          <w:szCs w:val="24"/>
          <w:lang w:eastAsia="ru-RU"/>
        </w:rPr>
        <w:t>обнаруживать взаимные влияния отдельных видов, жанров и стилей музыки друг на друга, фо</w:t>
      </w:r>
      <w:r w:rsidRPr="00E34EEC">
        <w:rPr>
          <w:rFonts w:ascii="Times New Roman" w:hAnsi="Times New Roman" w:cs="Times New Roman"/>
          <w:sz w:val="24"/>
          <w:szCs w:val="24"/>
          <w:lang w:eastAsia="ru-RU"/>
        </w:rPr>
        <w:t>р</w:t>
      </w:r>
      <w:r w:rsidRPr="00E34EEC">
        <w:rPr>
          <w:rFonts w:ascii="Times New Roman" w:hAnsi="Times New Roman" w:cs="Times New Roman"/>
          <w:sz w:val="24"/>
          <w:szCs w:val="24"/>
          <w:lang w:eastAsia="ru-RU"/>
        </w:rPr>
        <w:t>мулировать гипотезы о взаимосвязях;</w:t>
      </w:r>
    </w:p>
    <w:p w:rsidR="00E65913" w:rsidRPr="00E34EEC" w:rsidRDefault="00E65913" w:rsidP="00E65913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E34EEC">
        <w:rPr>
          <w:rFonts w:ascii="Times New Roman" w:hAnsi="Times New Roman" w:cs="Times New Roman"/>
          <w:sz w:val="24"/>
          <w:szCs w:val="24"/>
          <w:lang w:eastAsia="ru-RU"/>
        </w:rPr>
        <w:t>выявлять общее и особенное, закономерности и противоречия в комплексе выразительных средств, используемых при создании музыкального образа конкретного произведения, жанра, ст</w:t>
      </w:r>
      <w:r w:rsidRPr="00E34EEC">
        <w:rPr>
          <w:rFonts w:ascii="Times New Roman" w:hAnsi="Times New Roman" w:cs="Times New Roman"/>
          <w:sz w:val="24"/>
          <w:szCs w:val="24"/>
          <w:lang w:eastAsia="ru-RU"/>
        </w:rPr>
        <w:t>и</w:t>
      </w:r>
      <w:r w:rsidRPr="00E34EEC">
        <w:rPr>
          <w:rFonts w:ascii="Times New Roman" w:hAnsi="Times New Roman" w:cs="Times New Roman"/>
          <w:sz w:val="24"/>
          <w:szCs w:val="24"/>
          <w:lang w:eastAsia="ru-RU"/>
        </w:rPr>
        <w:t>ля;</w:t>
      </w:r>
    </w:p>
    <w:p w:rsidR="00E65913" w:rsidRPr="00E34EEC" w:rsidRDefault="00E65913" w:rsidP="00E65913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E34EEC">
        <w:rPr>
          <w:rFonts w:ascii="Times New Roman" w:hAnsi="Times New Roman" w:cs="Times New Roman"/>
          <w:sz w:val="24"/>
          <w:szCs w:val="24"/>
          <w:lang w:eastAsia="ru-RU"/>
        </w:rPr>
        <w:t>выявлять и характеризовать существенные признаки конкретного музыкального звучания;</w:t>
      </w:r>
    </w:p>
    <w:p w:rsidR="00E65913" w:rsidRPr="00E34EEC" w:rsidRDefault="00E65913" w:rsidP="00E65913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E34EEC">
        <w:rPr>
          <w:rFonts w:ascii="Times New Roman" w:hAnsi="Times New Roman" w:cs="Times New Roman"/>
          <w:sz w:val="24"/>
          <w:szCs w:val="24"/>
          <w:lang w:eastAsia="ru-RU"/>
        </w:rPr>
        <w:t>самостоятельно обобщать и формулировать выводы по результатам проведённого слухового н</w:t>
      </w:r>
      <w:r w:rsidRPr="00E34EEC">
        <w:rPr>
          <w:rFonts w:ascii="Times New Roman" w:hAnsi="Times New Roman" w:cs="Times New Roman"/>
          <w:sz w:val="24"/>
          <w:szCs w:val="24"/>
          <w:lang w:eastAsia="ru-RU"/>
        </w:rPr>
        <w:t>а</w:t>
      </w:r>
      <w:r w:rsidRPr="00E34EEC">
        <w:rPr>
          <w:rFonts w:ascii="Times New Roman" w:hAnsi="Times New Roman" w:cs="Times New Roman"/>
          <w:sz w:val="24"/>
          <w:szCs w:val="24"/>
          <w:lang w:eastAsia="ru-RU"/>
        </w:rPr>
        <w:t>блюдения-исследования.</w:t>
      </w:r>
    </w:p>
    <w:p w:rsidR="00E65913" w:rsidRPr="00E34EEC" w:rsidRDefault="00E65913" w:rsidP="00E65913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E34EEC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Базовые исследовательские действия:</w:t>
      </w:r>
    </w:p>
    <w:p w:rsidR="00E65913" w:rsidRPr="00E34EEC" w:rsidRDefault="00E65913" w:rsidP="00E65913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E34EEC">
        <w:rPr>
          <w:rFonts w:ascii="Times New Roman" w:hAnsi="Times New Roman" w:cs="Times New Roman"/>
          <w:sz w:val="24"/>
          <w:szCs w:val="24"/>
          <w:lang w:eastAsia="ru-RU"/>
        </w:rPr>
        <w:t>следовать внутренним слухом за развитием музыкального процесса, «наблюдать» звучание муз</w:t>
      </w:r>
      <w:r w:rsidRPr="00E34EEC">
        <w:rPr>
          <w:rFonts w:ascii="Times New Roman" w:hAnsi="Times New Roman" w:cs="Times New Roman"/>
          <w:sz w:val="24"/>
          <w:szCs w:val="24"/>
          <w:lang w:eastAsia="ru-RU"/>
        </w:rPr>
        <w:t>ы</w:t>
      </w:r>
      <w:r w:rsidRPr="00E34EEC">
        <w:rPr>
          <w:rFonts w:ascii="Times New Roman" w:hAnsi="Times New Roman" w:cs="Times New Roman"/>
          <w:sz w:val="24"/>
          <w:szCs w:val="24"/>
          <w:lang w:eastAsia="ru-RU"/>
        </w:rPr>
        <w:t>ки;</w:t>
      </w:r>
    </w:p>
    <w:p w:rsidR="00E65913" w:rsidRPr="00E34EEC" w:rsidRDefault="00E65913" w:rsidP="00E65913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E34EEC">
        <w:rPr>
          <w:rFonts w:ascii="Times New Roman" w:hAnsi="Times New Roman" w:cs="Times New Roman"/>
          <w:sz w:val="24"/>
          <w:szCs w:val="24"/>
          <w:lang w:eastAsia="ru-RU"/>
        </w:rPr>
        <w:t>использовать вопросы как исследовательский инструмент познания;</w:t>
      </w:r>
    </w:p>
    <w:p w:rsidR="00E65913" w:rsidRPr="00E34EEC" w:rsidRDefault="00E65913" w:rsidP="00E65913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E34EEC">
        <w:rPr>
          <w:rFonts w:ascii="Times New Roman" w:hAnsi="Times New Roman" w:cs="Times New Roman"/>
          <w:sz w:val="24"/>
          <w:szCs w:val="24"/>
          <w:lang w:eastAsia="ru-RU"/>
        </w:rPr>
        <w:t>формулировать собственные вопросы, фиксирующие несоответствие между реальным и жел</w:t>
      </w:r>
      <w:r w:rsidRPr="00E34EEC">
        <w:rPr>
          <w:rFonts w:ascii="Times New Roman" w:hAnsi="Times New Roman" w:cs="Times New Roman"/>
          <w:sz w:val="24"/>
          <w:szCs w:val="24"/>
          <w:lang w:eastAsia="ru-RU"/>
        </w:rPr>
        <w:t>а</w:t>
      </w:r>
      <w:r w:rsidRPr="00E34EEC">
        <w:rPr>
          <w:rFonts w:ascii="Times New Roman" w:hAnsi="Times New Roman" w:cs="Times New Roman"/>
          <w:sz w:val="24"/>
          <w:szCs w:val="24"/>
          <w:lang w:eastAsia="ru-RU"/>
        </w:rPr>
        <w:t>тельным состоянием учебной ситуации, восприятия, исполнения музыки;</w:t>
      </w:r>
    </w:p>
    <w:p w:rsidR="00E65913" w:rsidRPr="00E34EEC" w:rsidRDefault="00E65913" w:rsidP="00E65913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E34EEC">
        <w:rPr>
          <w:rFonts w:ascii="Times New Roman" w:hAnsi="Times New Roman" w:cs="Times New Roman"/>
          <w:sz w:val="24"/>
          <w:szCs w:val="24"/>
          <w:lang w:eastAsia="ru-RU"/>
        </w:rPr>
        <w:t>составлять алгоритм действий и использовать его для решения учебных, в том числе исполнител</w:t>
      </w:r>
      <w:r w:rsidRPr="00E34EEC">
        <w:rPr>
          <w:rFonts w:ascii="Times New Roman" w:hAnsi="Times New Roman" w:cs="Times New Roman"/>
          <w:sz w:val="24"/>
          <w:szCs w:val="24"/>
          <w:lang w:eastAsia="ru-RU"/>
        </w:rPr>
        <w:t>ь</w:t>
      </w:r>
      <w:r w:rsidRPr="00E34EEC">
        <w:rPr>
          <w:rFonts w:ascii="Times New Roman" w:hAnsi="Times New Roman" w:cs="Times New Roman"/>
          <w:sz w:val="24"/>
          <w:szCs w:val="24"/>
          <w:lang w:eastAsia="ru-RU"/>
        </w:rPr>
        <w:t>ских и творческих задач;</w:t>
      </w:r>
    </w:p>
    <w:p w:rsidR="00E65913" w:rsidRPr="00E34EEC" w:rsidRDefault="00E65913" w:rsidP="00E65913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E34EEC">
        <w:rPr>
          <w:rFonts w:ascii="Times New Roman" w:hAnsi="Times New Roman" w:cs="Times New Roman"/>
          <w:sz w:val="24"/>
          <w:szCs w:val="24"/>
          <w:lang w:eastAsia="ru-RU"/>
        </w:rPr>
        <w:t>проводить по самостоятельно составленному плану небольшое исследование по установлению особенностей музыкально-языковых единиц, сравнению художественных процессов, музыкал</w:t>
      </w:r>
      <w:r w:rsidRPr="00E34EEC">
        <w:rPr>
          <w:rFonts w:ascii="Times New Roman" w:hAnsi="Times New Roman" w:cs="Times New Roman"/>
          <w:sz w:val="24"/>
          <w:szCs w:val="24"/>
          <w:lang w:eastAsia="ru-RU"/>
        </w:rPr>
        <w:t>ь</w:t>
      </w:r>
      <w:r w:rsidRPr="00E34EEC">
        <w:rPr>
          <w:rFonts w:ascii="Times New Roman" w:hAnsi="Times New Roman" w:cs="Times New Roman"/>
          <w:sz w:val="24"/>
          <w:szCs w:val="24"/>
          <w:lang w:eastAsia="ru-RU"/>
        </w:rPr>
        <w:t>ных явлений, культурных объектов между собой;</w:t>
      </w:r>
    </w:p>
    <w:p w:rsidR="00E65913" w:rsidRPr="00E34EEC" w:rsidRDefault="00E65913" w:rsidP="00E65913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E34EEC">
        <w:rPr>
          <w:rFonts w:ascii="Times New Roman" w:hAnsi="Times New Roman" w:cs="Times New Roman"/>
          <w:sz w:val="24"/>
          <w:szCs w:val="24"/>
          <w:lang w:eastAsia="ru-RU"/>
        </w:rPr>
        <w:t>самостоятельно формулировать обобщения и выводы по результатам проведённого наблюдения, слухового исследования.</w:t>
      </w:r>
    </w:p>
    <w:p w:rsidR="00E65913" w:rsidRPr="00E34EEC" w:rsidRDefault="00E65913" w:rsidP="00E65913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E34EEC">
        <w:rPr>
          <w:rFonts w:ascii="Times New Roman" w:hAnsi="Times New Roman" w:cs="Times New Roman"/>
          <w:i/>
          <w:iCs/>
          <w:sz w:val="24"/>
          <w:szCs w:val="24"/>
          <w:lang w:eastAsia="ru-RU"/>
        </w:rPr>
        <w:lastRenderedPageBreak/>
        <w:t>Работа с информацией:</w:t>
      </w:r>
    </w:p>
    <w:p w:rsidR="00E65913" w:rsidRPr="00E34EEC" w:rsidRDefault="00E65913" w:rsidP="00E65913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E34EEC">
        <w:rPr>
          <w:rFonts w:ascii="Times New Roman" w:hAnsi="Times New Roman" w:cs="Times New Roman"/>
          <w:sz w:val="24"/>
          <w:szCs w:val="24"/>
          <w:lang w:eastAsia="ru-RU"/>
        </w:rPr>
        <w:t>применять различные методы, инструменты и запросы при поиске и отборе информации с учётом предложенной учебной задачи и заданных критериев;</w:t>
      </w:r>
    </w:p>
    <w:p w:rsidR="00E65913" w:rsidRPr="00E34EEC" w:rsidRDefault="00E65913" w:rsidP="00E65913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E34EEC">
        <w:rPr>
          <w:rFonts w:ascii="Times New Roman" w:hAnsi="Times New Roman" w:cs="Times New Roman"/>
          <w:sz w:val="24"/>
          <w:szCs w:val="24"/>
          <w:lang w:eastAsia="ru-RU"/>
        </w:rPr>
        <w:t>понимать специфику работы с аудиоинформацией, музыкальными записями;</w:t>
      </w:r>
    </w:p>
    <w:p w:rsidR="00E65913" w:rsidRPr="00E34EEC" w:rsidRDefault="00E65913" w:rsidP="00E65913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E34EEC">
        <w:rPr>
          <w:rFonts w:ascii="Times New Roman" w:hAnsi="Times New Roman" w:cs="Times New Roman"/>
          <w:sz w:val="24"/>
          <w:szCs w:val="24"/>
          <w:lang w:eastAsia="ru-RU"/>
        </w:rPr>
        <w:t>использовать интонирование для запоминания звуковой информации, музыкальных произведений;</w:t>
      </w:r>
    </w:p>
    <w:p w:rsidR="00E65913" w:rsidRPr="00E34EEC" w:rsidRDefault="00E65913" w:rsidP="00E65913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E34EEC">
        <w:rPr>
          <w:rFonts w:ascii="Times New Roman" w:hAnsi="Times New Roman" w:cs="Times New Roman"/>
          <w:sz w:val="24"/>
          <w:szCs w:val="24"/>
          <w:lang w:eastAsia="ru-RU"/>
        </w:rPr>
        <w:t>выбирать, анализировать, интерпретировать, обобщать и систематизировать информацию, пре</w:t>
      </w:r>
      <w:r w:rsidRPr="00E34EEC">
        <w:rPr>
          <w:rFonts w:ascii="Times New Roman" w:hAnsi="Times New Roman" w:cs="Times New Roman"/>
          <w:sz w:val="24"/>
          <w:szCs w:val="24"/>
          <w:lang w:eastAsia="ru-RU"/>
        </w:rPr>
        <w:t>д</w:t>
      </w:r>
      <w:r w:rsidRPr="00E34EEC">
        <w:rPr>
          <w:rFonts w:ascii="Times New Roman" w:hAnsi="Times New Roman" w:cs="Times New Roman"/>
          <w:sz w:val="24"/>
          <w:szCs w:val="24"/>
          <w:lang w:eastAsia="ru-RU"/>
        </w:rPr>
        <w:t>ставленную в аудио- и видеоформатах, текстах, таблицах, схемах;</w:t>
      </w:r>
    </w:p>
    <w:p w:rsidR="00E65913" w:rsidRPr="00E34EEC" w:rsidRDefault="00E65913" w:rsidP="00E65913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E34EEC">
        <w:rPr>
          <w:rFonts w:ascii="Times New Roman" w:hAnsi="Times New Roman" w:cs="Times New Roman"/>
          <w:sz w:val="24"/>
          <w:szCs w:val="24"/>
          <w:lang w:eastAsia="ru-RU"/>
        </w:rPr>
        <w:t>использовать смысловое чтение для извлечения, обобщения и систематизации информации из о</w:t>
      </w:r>
      <w:r w:rsidRPr="00E34EEC">
        <w:rPr>
          <w:rFonts w:ascii="Times New Roman" w:hAnsi="Times New Roman" w:cs="Times New Roman"/>
          <w:sz w:val="24"/>
          <w:szCs w:val="24"/>
          <w:lang w:eastAsia="ru-RU"/>
        </w:rPr>
        <w:t>д</w:t>
      </w:r>
      <w:r w:rsidRPr="00E34EEC">
        <w:rPr>
          <w:rFonts w:ascii="Times New Roman" w:hAnsi="Times New Roman" w:cs="Times New Roman"/>
          <w:sz w:val="24"/>
          <w:szCs w:val="24"/>
          <w:lang w:eastAsia="ru-RU"/>
        </w:rPr>
        <w:t>ного или нескольких источников с учётом поставленных целей;</w:t>
      </w:r>
    </w:p>
    <w:p w:rsidR="00E65913" w:rsidRPr="00E34EEC" w:rsidRDefault="00E65913" w:rsidP="00E65913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E34EEC">
        <w:rPr>
          <w:rFonts w:ascii="Times New Roman" w:hAnsi="Times New Roman" w:cs="Times New Roman"/>
          <w:sz w:val="24"/>
          <w:szCs w:val="24"/>
          <w:lang w:eastAsia="ru-RU"/>
        </w:rPr>
        <w:t>оценивать надёжность информации по критериям, предложенным учителем или сформулирова</w:t>
      </w:r>
      <w:r w:rsidRPr="00E34EEC">
        <w:rPr>
          <w:rFonts w:ascii="Times New Roman" w:hAnsi="Times New Roman" w:cs="Times New Roman"/>
          <w:sz w:val="24"/>
          <w:szCs w:val="24"/>
          <w:lang w:eastAsia="ru-RU"/>
        </w:rPr>
        <w:t>н</w:t>
      </w:r>
      <w:r w:rsidRPr="00E34EEC">
        <w:rPr>
          <w:rFonts w:ascii="Times New Roman" w:hAnsi="Times New Roman" w:cs="Times New Roman"/>
          <w:sz w:val="24"/>
          <w:szCs w:val="24"/>
          <w:lang w:eastAsia="ru-RU"/>
        </w:rPr>
        <w:t>ным самостоятельно;</w:t>
      </w:r>
    </w:p>
    <w:p w:rsidR="00E65913" w:rsidRPr="00E34EEC" w:rsidRDefault="00E65913" w:rsidP="00E65913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E34EEC">
        <w:rPr>
          <w:rFonts w:ascii="Times New Roman" w:hAnsi="Times New Roman" w:cs="Times New Roman"/>
          <w:sz w:val="24"/>
          <w:szCs w:val="24"/>
          <w:lang w:eastAsia="ru-RU"/>
        </w:rPr>
        <w:t>различать тексты информационного и художественного содержания, трансформировать, инте</w:t>
      </w:r>
      <w:r w:rsidRPr="00E34EEC">
        <w:rPr>
          <w:rFonts w:ascii="Times New Roman" w:hAnsi="Times New Roman" w:cs="Times New Roman"/>
          <w:sz w:val="24"/>
          <w:szCs w:val="24"/>
          <w:lang w:eastAsia="ru-RU"/>
        </w:rPr>
        <w:t>р</w:t>
      </w:r>
      <w:r w:rsidRPr="00E34EEC">
        <w:rPr>
          <w:rFonts w:ascii="Times New Roman" w:hAnsi="Times New Roman" w:cs="Times New Roman"/>
          <w:sz w:val="24"/>
          <w:szCs w:val="24"/>
          <w:lang w:eastAsia="ru-RU"/>
        </w:rPr>
        <w:t>претировать их в соответствии с учебной задачей;</w:t>
      </w:r>
    </w:p>
    <w:p w:rsidR="00E65913" w:rsidRPr="00E34EEC" w:rsidRDefault="00E65913" w:rsidP="00E65913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E34EEC">
        <w:rPr>
          <w:rFonts w:ascii="Times New Roman" w:hAnsi="Times New Roman" w:cs="Times New Roman"/>
          <w:sz w:val="24"/>
          <w:szCs w:val="24"/>
          <w:lang w:eastAsia="ru-RU"/>
        </w:rPr>
        <w:t>самостоятельно выбирать оптимальную форму представления информации (текст, таблица, схема, презентация, театрализация и др.) в зависимости от коммуникативной установки.</w:t>
      </w:r>
    </w:p>
    <w:p w:rsidR="00E65913" w:rsidRPr="00E34EEC" w:rsidRDefault="00E65913" w:rsidP="00E65913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E34EEC">
        <w:rPr>
          <w:rFonts w:ascii="Times New Roman" w:hAnsi="Times New Roman" w:cs="Times New Roman"/>
          <w:sz w:val="24"/>
          <w:szCs w:val="24"/>
          <w:lang w:eastAsia="ru-RU"/>
        </w:rPr>
        <w:t>Овладение системой универсальных познавательных действий обеспечивает сформированность когнитивных навыков обучающихся, в том числе развитие специфического типа интеллектуал</w:t>
      </w:r>
      <w:r w:rsidRPr="00E34EEC">
        <w:rPr>
          <w:rFonts w:ascii="Times New Roman" w:hAnsi="Times New Roman" w:cs="Times New Roman"/>
          <w:sz w:val="24"/>
          <w:szCs w:val="24"/>
          <w:lang w:eastAsia="ru-RU"/>
        </w:rPr>
        <w:t>ь</w:t>
      </w:r>
      <w:r w:rsidRPr="00E34EEC">
        <w:rPr>
          <w:rFonts w:ascii="Times New Roman" w:hAnsi="Times New Roman" w:cs="Times New Roman"/>
          <w:sz w:val="24"/>
          <w:szCs w:val="24"/>
          <w:lang w:eastAsia="ru-RU"/>
        </w:rPr>
        <w:t>ной деятельности — музыкального мышления.</w:t>
      </w:r>
    </w:p>
    <w:p w:rsidR="00E65913" w:rsidRPr="00E34EEC" w:rsidRDefault="00E65913" w:rsidP="00E65913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E34EEC">
        <w:rPr>
          <w:rFonts w:ascii="Times New Roman" w:hAnsi="Times New Roman" w:cs="Times New Roman"/>
          <w:sz w:val="24"/>
          <w:szCs w:val="24"/>
          <w:lang w:eastAsia="ru-RU"/>
        </w:rPr>
        <w:t>2. Овладение универсальными коммуникативными действиями</w:t>
      </w:r>
    </w:p>
    <w:p w:rsidR="00E65913" w:rsidRPr="00E34EEC" w:rsidRDefault="00E65913" w:rsidP="00E65913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E34EEC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Невербальная коммуникация:</w:t>
      </w:r>
    </w:p>
    <w:p w:rsidR="00E65913" w:rsidRPr="00E34EEC" w:rsidRDefault="00E65913" w:rsidP="00E65913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E34EEC">
        <w:rPr>
          <w:rFonts w:ascii="Times New Roman" w:hAnsi="Times New Roman" w:cs="Times New Roman"/>
          <w:sz w:val="24"/>
          <w:szCs w:val="24"/>
          <w:lang w:eastAsia="ru-RU"/>
        </w:rPr>
        <w:t>воспринимать музыку как искусство интонируемого смысла, стремиться понять эмоционально-образное содержание музыкального высказывания, понимать ограниченность словесного языка в передаче смысла музыкального произведения;</w:t>
      </w:r>
    </w:p>
    <w:p w:rsidR="00E65913" w:rsidRPr="00E34EEC" w:rsidRDefault="00E65913" w:rsidP="00E65913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E34EEC">
        <w:rPr>
          <w:rFonts w:ascii="Times New Roman" w:hAnsi="Times New Roman" w:cs="Times New Roman"/>
          <w:sz w:val="24"/>
          <w:szCs w:val="24"/>
          <w:lang w:eastAsia="ru-RU"/>
        </w:rPr>
        <w:t>передавать в собственном исполнении музыки художественное содержание, выражать настроение, чувства, личное отношение к исполняемому произведению;</w:t>
      </w:r>
    </w:p>
    <w:p w:rsidR="00E65913" w:rsidRPr="00E34EEC" w:rsidRDefault="00E65913" w:rsidP="00E65913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E34EEC">
        <w:rPr>
          <w:rFonts w:ascii="Times New Roman" w:hAnsi="Times New Roman" w:cs="Times New Roman"/>
          <w:sz w:val="24"/>
          <w:szCs w:val="24"/>
          <w:lang w:eastAsia="ru-RU"/>
        </w:rPr>
        <w:t>осознанно пользоваться интонационной выразительностью в обыденной речи, понимать культу</w:t>
      </w:r>
      <w:r w:rsidRPr="00E34EEC">
        <w:rPr>
          <w:rFonts w:ascii="Times New Roman" w:hAnsi="Times New Roman" w:cs="Times New Roman"/>
          <w:sz w:val="24"/>
          <w:szCs w:val="24"/>
          <w:lang w:eastAsia="ru-RU"/>
        </w:rPr>
        <w:t>р</w:t>
      </w:r>
      <w:r w:rsidRPr="00E34EEC">
        <w:rPr>
          <w:rFonts w:ascii="Times New Roman" w:hAnsi="Times New Roman" w:cs="Times New Roman"/>
          <w:sz w:val="24"/>
          <w:szCs w:val="24"/>
          <w:lang w:eastAsia="ru-RU"/>
        </w:rPr>
        <w:t>ные нормы и значение интонации в повседневном общении;</w:t>
      </w:r>
    </w:p>
    <w:p w:rsidR="00E65913" w:rsidRPr="00E34EEC" w:rsidRDefault="00E65913" w:rsidP="00E65913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E34EEC">
        <w:rPr>
          <w:rFonts w:ascii="Times New Roman" w:hAnsi="Times New Roman" w:cs="Times New Roman"/>
          <w:sz w:val="24"/>
          <w:szCs w:val="24"/>
          <w:lang w:eastAsia="ru-RU"/>
        </w:rPr>
        <w:t>эффективно использовать интонационно-выразительные возможности в ситуации публичного в</w:t>
      </w:r>
      <w:r w:rsidRPr="00E34EEC">
        <w:rPr>
          <w:rFonts w:ascii="Times New Roman" w:hAnsi="Times New Roman" w:cs="Times New Roman"/>
          <w:sz w:val="24"/>
          <w:szCs w:val="24"/>
          <w:lang w:eastAsia="ru-RU"/>
        </w:rPr>
        <w:t>ы</w:t>
      </w:r>
      <w:r w:rsidRPr="00E34EEC">
        <w:rPr>
          <w:rFonts w:ascii="Times New Roman" w:hAnsi="Times New Roman" w:cs="Times New Roman"/>
          <w:sz w:val="24"/>
          <w:szCs w:val="24"/>
          <w:lang w:eastAsia="ru-RU"/>
        </w:rPr>
        <w:t>ступления;</w:t>
      </w:r>
    </w:p>
    <w:p w:rsidR="00E65913" w:rsidRPr="00E34EEC" w:rsidRDefault="00E65913" w:rsidP="00E65913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E34EEC">
        <w:rPr>
          <w:rFonts w:ascii="Times New Roman" w:hAnsi="Times New Roman" w:cs="Times New Roman"/>
          <w:sz w:val="24"/>
          <w:szCs w:val="24"/>
          <w:lang w:eastAsia="ru-RU"/>
        </w:rPr>
        <w:t>распознавать невербальные средства общения (интонация, мимика, жесты), расценивать их как полноценные элементы коммуникации, адекватно включаться в соответствующий уровень общ</w:t>
      </w:r>
      <w:r w:rsidRPr="00E34EEC">
        <w:rPr>
          <w:rFonts w:ascii="Times New Roman" w:hAnsi="Times New Roman" w:cs="Times New Roman"/>
          <w:sz w:val="24"/>
          <w:szCs w:val="24"/>
          <w:lang w:eastAsia="ru-RU"/>
        </w:rPr>
        <w:t>е</w:t>
      </w:r>
      <w:r w:rsidRPr="00E34EEC">
        <w:rPr>
          <w:rFonts w:ascii="Times New Roman" w:hAnsi="Times New Roman" w:cs="Times New Roman"/>
          <w:sz w:val="24"/>
          <w:szCs w:val="24"/>
          <w:lang w:eastAsia="ru-RU"/>
        </w:rPr>
        <w:t>ния.</w:t>
      </w:r>
    </w:p>
    <w:p w:rsidR="00E65913" w:rsidRPr="00E34EEC" w:rsidRDefault="00E65913" w:rsidP="00E65913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E34EEC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Вербальное общение:</w:t>
      </w:r>
    </w:p>
    <w:p w:rsidR="00E65913" w:rsidRPr="00E34EEC" w:rsidRDefault="00E65913" w:rsidP="00E65913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E34EEC">
        <w:rPr>
          <w:rFonts w:ascii="Times New Roman" w:hAnsi="Times New Roman" w:cs="Times New Roman"/>
          <w:sz w:val="24"/>
          <w:szCs w:val="24"/>
          <w:lang w:eastAsia="ru-RU"/>
        </w:rPr>
        <w:t>воспринимать и формулировать суждения, выражать эмоции в соответствии с условиями и целями общения;</w:t>
      </w:r>
    </w:p>
    <w:p w:rsidR="00E65913" w:rsidRPr="00E34EEC" w:rsidRDefault="00E65913" w:rsidP="00E65913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E34EEC">
        <w:rPr>
          <w:rFonts w:ascii="Times New Roman" w:hAnsi="Times New Roman" w:cs="Times New Roman"/>
          <w:sz w:val="24"/>
          <w:szCs w:val="24"/>
          <w:lang w:eastAsia="ru-RU"/>
        </w:rPr>
        <w:t>выражать своё мнение, в том числе впечатления от общения с музыкальным искусством в устных и письменных текстах;</w:t>
      </w:r>
    </w:p>
    <w:p w:rsidR="00E65913" w:rsidRPr="00E34EEC" w:rsidRDefault="00E65913" w:rsidP="00E65913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E34EEC">
        <w:rPr>
          <w:rFonts w:ascii="Times New Roman" w:hAnsi="Times New Roman" w:cs="Times New Roman"/>
          <w:sz w:val="24"/>
          <w:szCs w:val="24"/>
          <w:lang w:eastAsia="ru-RU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E65913" w:rsidRPr="00E34EEC" w:rsidRDefault="00E65913" w:rsidP="00E65913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E34EEC">
        <w:rPr>
          <w:rFonts w:ascii="Times New Roman" w:hAnsi="Times New Roman" w:cs="Times New Roman"/>
          <w:sz w:val="24"/>
          <w:szCs w:val="24"/>
          <w:lang w:eastAsia="ru-RU"/>
        </w:rPr>
        <w:t>вести диалог, дискуссию, задавать вопросы по существу обсуждаемой темы, поддерживать благ</w:t>
      </w:r>
      <w:r w:rsidRPr="00E34EEC">
        <w:rPr>
          <w:rFonts w:ascii="Times New Roman" w:hAnsi="Times New Roman" w:cs="Times New Roman"/>
          <w:sz w:val="24"/>
          <w:szCs w:val="24"/>
          <w:lang w:eastAsia="ru-RU"/>
        </w:rPr>
        <w:t>о</w:t>
      </w:r>
      <w:r w:rsidRPr="00E34EEC">
        <w:rPr>
          <w:rFonts w:ascii="Times New Roman" w:hAnsi="Times New Roman" w:cs="Times New Roman"/>
          <w:sz w:val="24"/>
          <w:szCs w:val="24"/>
          <w:lang w:eastAsia="ru-RU"/>
        </w:rPr>
        <w:t>желательный тон диалога;</w:t>
      </w:r>
    </w:p>
    <w:p w:rsidR="00E65913" w:rsidRPr="00E34EEC" w:rsidRDefault="00E65913" w:rsidP="00E65913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E34EEC">
        <w:rPr>
          <w:rFonts w:ascii="Times New Roman" w:hAnsi="Times New Roman" w:cs="Times New Roman"/>
          <w:sz w:val="24"/>
          <w:szCs w:val="24"/>
          <w:lang w:eastAsia="ru-RU"/>
        </w:rPr>
        <w:t>публично представлять результаты учебной и творческой деятельности.</w:t>
      </w:r>
    </w:p>
    <w:p w:rsidR="00E65913" w:rsidRPr="00E34EEC" w:rsidRDefault="00E65913" w:rsidP="00E65913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E34EEC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Совместная деятельность (сотрудничество):</w:t>
      </w:r>
    </w:p>
    <w:p w:rsidR="00E65913" w:rsidRPr="00E34EEC" w:rsidRDefault="00E65913" w:rsidP="00E65913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E34EEC">
        <w:rPr>
          <w:rFonts w:ascii="Times New Roman" w:hAnsi="Times New Roman" w:cs="Times New Roman"/>
          <w:sz w:val="24"/>
          <w:szCs w:val="24"/>
          <w:lang w:eastAsia="ru-RU"/>
        </w:rPr>
        <w:t>развивать навыки эстетически опосредованного сотрудничества, соучастия, сопереживания в пр</w:t>
      </w:r>
      <w:r w:rsidRPr="00E34EEC">
        <w:rPr>
          <w:rFonts w:ascii="Times New Roman" w:hAnsi="Times New Roman" w:cs="Times New Roman"/>
          <w:sz w:val="24"/>
          <w:szCs w:val="24"/>
          <w:lang w:eastAsia="ru-RU"/>
        </w:rPr>
        <w:t>о</w:t>
      </w:r>
      <w:r w:rsidRPr="00E34EEC">
        <w:rPr>
          <w:rFonts w:ascii="Times New Roman" w:hAnsi="Times New Roman" w:cs="Times New Roman"/>
          <w:sz w:val="24"/>
          <w:szCs w:val="24"/>
          <w:lang w:eastAsia="ru-RU"/>
        </w:rPr>
        <w:t>цессе исполнения и восприятия музыки; понимать ценность такого социально-психологического опыта, экстраполировать его на другие сферы взаимодействия;</w:t>
      </w:r>
    </w:p>
    <w:p w:rsidR="00E65913" w:rsidRPr="00E34EEC" w:rsidRDefault="00E65913" w:rsidP="00E65913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E34EEC">
        <w:rPr>
          <w:rFonts w:ascii="Times New Roman" w:hAnsi="Times New Roman" w:cs="Times New Roman"/>
          <w:sz w:val="24"/>
          <w:szCs w:val="24"/>
          <w:lang w:eastAsia="ru-RU"/>
        </w:rPr>
        <w:t>понимать и использовать преимущества коллективной, групповой и индивидуальной музыкальной деятельности, выбирать наиболее эффективные формы взаимодействия при решении поставле</w:t>
      </w:r>
      <w:r w:rsidRPr="00E34EEC">
        <w:rPr>
          <w:rFonts w:ascii="Times New Roman" w:hAnsi="Times New Roman" w:cs="Times New Roman"/>
          <w:sz w:val="24"/>
          <w:szCs w:val="24"/>
          <w:lang w:eastAsia="ru-RU"/>
        </w:rPr>
        <w:t>н</w:t>
      </w:r>
      <w:r w:rsidRPr="00E34EEC">
        <w:rPr>
          <w:rFonts w:ascii="Times New Roman" w:hAnsi="Times New Roman" w:cs="Times New Roman"/>
          <w:sz w:val="24"/>
          <w:szCs w:val="24"/>
          <w:lang w:eastAsia="ru-RU"/>
        </w:rPr>
        <w:t>ной задачи;</w:t>
      </w:r>
    </w:p>
    <w:p w:rsidR="00E65913" w:rsidRPr="00E34EEC" w:rsidRDefault="00E65913" w:rsidP="00E65913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E34EEC">
        <w:rPr>
          <w:rFonts w:ascii="Times New Roman" w:hAnsi="Times New Roman" w:cs="Times New Roman"/>
          <w:sz w:val="24"/>
          <w:szCs w:val="24"/>
          <w:lang w:eastAsia="ru-RU"/>
        </w:rPr>
        <w:t>принимать цель совместной деятельности, коллективно строить действия по её достижению: ра</w:t>
      </w:r>
      <w:r w:rsidRPr="00E34EEC">
        <w:rPr>
          <w:rFonts w:ascii="Times New Roman" w:hAnsi="Times New Roman" w:cs="Times New Roman"/>
          <w:sz w:val="24"/>
          <w:szCs w:val="24"/>
          <w:lang w:eastAsia="ru-RU"/>
        </w:rPr>
        <w:t>с</w:t>
      </w:r>
      <w:r w:rsidRPr="00E34EEC">
        <w:rPr>
          <w:rFonts w:ascii="Times New Roman" w:hAnsi="Times New Roman" w:cs="Times New Roman"/>
          <w:sz w:val="24"/>
          <w:szCs w:val="24"/>
          <w:lang w:eastAsia="ru-RU"/>
        </w:rPr>
        <w:t>пределять роли, договариваться, обсуждать процесс и результат совместной работы; уметь обо</w:t>
      </w:r>
      <w:r w:rsidRPr="00E34EEC">
        <w:rPr>
          <w:rFonts w:ascii="Times New Roman" w:hAnsi="Times New Roman" w:cs="Times New Roman"/>
          <w:sz w:val="24"/>
          <w:szCs w:val="24"/>
          <w:lang w:eastAsia="ru-RU"/>
        </w:rPr>
        <w:t>б</w:t>
      </w:r>
      <w:r w:rsidRPr="00E34EEC">
        <w:rPr>
          <w:rFonts w:ascii="Times New Roman" w:hAnsi="Times New Roman" w:cs="Times New Roman"/>
          <w:sz w:val="24"/>
          <w:szCs w:val="24"/>
          <w:lang w:eastAsia="ru-RU"/>
        </w:rPr>
        <w:t>щать мнения нескольких людей, проявлять готовность руководить, выполнять поручения, подч</w:t>
      </w:r>
      <w:r w:rsidRPr="00E34EEC">
        <w:rPr>
          <w:rFonts w:ascii="Times New Roman" w:hAnsi="Times New Roman" w:cs="Times New Roman"/>
          <w:sz w:val="24"/>
          <w:szCs w:val="24"/>
          <w:lang w:eastAsia="ru-RU"/>
        </w:rPr>
        <w:t>и</w:t>
      </w:r>
      <w:r w:rsidRPr="00E34EEC">
        <w:rPr>
          <w:rFonts w:ascii="Times New Roman" w:hAnsi="Times New Roman" w:cs="Times New Roman"/>
          <w:sz w:val="24"/>
          <w:szCs w:val="24"/>
          <w:lang w:eastAsia="ru-RU"/>
        </w:rPr>
        <w:t>няться;</w:t>
      </w:r>
    </w:p>
    <w:p w:rsidR="00E65913" w:rsidRPr="00E34EEC" w:rsidRDefault="00E65913" w:rsidP="00E65913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E34EEC">
        <w:rPr>
          <w:rFonts w:ascii="Times New Roman" w:hAnsi="Times New Roman" w:cs="Times New Roman"/>
          <w:sz w:val="24"/>
          <w:szCs w:val="24"/>
          <w:lang w:eastAsia="ru-RU"/>
        </w:rPr>
        <w:t>оценивать качество своего вклада в общий продукт по критериям, самостоятельно сформулир</w:t>
      </w:r>
      <w:r w:rsidRPr="00E34EEC">
        <w:rPr>
          <w:rFonts w:ascii="Times New Roman" w:hAnsi="Times New Roman" w:cs="Times New Roman"/>
          <w:sz w:val="24"/>
          <w:szCs w:val="24"/>
          <w:lang w:eastAsia="ru-RU"/>
        </w:rPr>
        <w:t>о</w:t>
      </w:r>
      <w:r w:rsidRPr="00E34EEC">
        <w:rPr>
          <w:rFonts w:ascii="Times New Roman" w:hAnsi="Times New Roman" w:cs="Times New Roman"/>
          <w:sz w:val="24"/>
          <w:szCs w:val="24"/>
          <w:lang w:eastAsia="ru-RU"/>
        </w:rPr>
        <w:t xml:space="preserve">ванным участниками взаимодействия; сравнивать результаты с исходной задачей и вклад каждого </w:t>
      </w:r>
      <w:r w:rsidRPr="00E34EEC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члена команды в достижение результатов, разделять сферу ответственности и проявлять гото</w:t>
      </w:r>
      <w:r w:rsidRPr="00E34EEC">
        <w:rPr>
          <w:rFonts w:ascii="Times New Roman" w:hAnsi="Times New Roman" w:cs="Times New Roman"/>
          <w:sz w:val="24"/>
          <w:szCs w:val="24"/>
          <w:lang w:eastAsia="ru-RU"/>
        </w:rPr>
        <w:t>в</w:t>
      </w:r>
      <w:r w:rsidRPr="00E34EEC">
        <w:rPr>
          <w:rFonts w:ascii="Times New Roman" w:hAnsi="Times New Roman" w:cs="Times New Roman"/>
          <w:sz w:val="24"/>
          <w:szCs w:val="24"/>
          <w:lang w:eastAsia="ru-RU"/>
        </w:rPr>
        <w:t>ность к представлению отчёта перед группой.</w:t>
      </w:r>
    </w:p>
    <w:p w:rsidR="00E65913" w:rsidRPr="00E34EEC" w:rsidRDefault="00E65913" w:rsidP="00E65913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E34EEC">
        <w:rPr>
          <w:rFonts w:ascii="Times New Roman" w:hAnsi="Times New Roman" w:cs="Times New Roman"/>
          <w:sz w:val="24"/>
          <w:szCs w:val="24"/>
          <w:lang w:eastAsia="ru-RU"/>
        </w:rPr>
        <w:t>3. Овладение универсальными регулятивными действиями</w:t>
      </w:r>
    </w:p>
    <w:p w:rsidR="00E65913" w:rsidRPr="00E34EEC" w:rsidRDefault="00E65913" w:rsidP="00E65913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E34EEC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Самоорганизация</w:t>
      </w:r>
      <w:r w:rsidRPr="00E34EEC">
        <w:rPr>
          <w:rFonts w:ascii="Times New Roman" w:hAnsi="Times New Roman" w:cs="Times New Roman"/>
          <w:sz w:val="24"/>
          <w:szCs w:val="24"/>
          <w:lang w:eastAsia="ru-RU"/>
        </w:rPr>
        <w:t>:</w:t>
      </w:r>
    </w:p>
    <w:p w:rsidR="00E65913" w:rsidRPr="00E34EEC" w:rsidRDefault="00E65913" w:rsidP="00E65913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E34EEC">
        <w:rPr>
          <w:rFonts w:ascii="Times New Roman" w:hAnsi="Times New Roman" w:cs="Times New Roman"/>
          <w:sz w:val="24"/>
          <w:szCs w:val="24"/>
          <w:lang w:eastAsia="ru-RU"/>
        </w:rPr>
        <w:t>ставить перед собой среднесрочные и долгосрочные цели по самосовершенствованию, в том числе в части творческих, исполнительских навыков и способностей, настойчиво продвигаться к поста</w:t>
      </w:r>
      <w:r w:rsidRPr="00E34EEC">
        <w:rPr>
          <w:rFonts w:ascii="Times New Roman" w:hAnsi="Times New Roman" w:cs="Times New Roman"/>
          <w:sz w:val="24"/>
          <w:szCs w:val="24"/>
          <w:lang w:eastAsia="ru-RU"/>
        </w:rPr>
        <w:t>в</w:t>
      </w:r>
      <w:r w:rsidRPr="00E34EEC">
        <w:rPr>
          <w:rFonts w:ascii="Times New Roman" w:hAnsi="Times New Roman" w:cs="Times New Roman"/>
          <w:sz w:val="24"/>
          <w:szCs w:val="24"/>
          <w:lang w:eastAsia="ru-RU"/>
        </w:rPr>
        <w:t>ленной цели;</w:t>
      </w:r>
    </w:p>
    <w:p w:rsidR="00E65913" w:rsidRPr="00E34EEC" w:rsidRDefault="00E65913" w:rsidP="00E65913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E34EEC">
        <w:rPr>
          <w:rFonts w:ascii="Times New Roman" w:hAnsi="Times New Roman" w:cs="Times New Roman"/>
          <w:sz w:val="24"/>
          <w:szCs w:val="24"/>
          <w:lang w:eastAsia="ru-RU"/>
        </w:rPr>
        <w:t>планировать достижение целей через решение ряда последовательных задач частного характера;</w:t>
      </w:r>
    </w:p>
    <w:p w:rsidR="00E65913" w:rsidRPr="00E34EEC" w:rsidRDefault="00E65913" w:rsidP="00E65913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E34EEC">
        <w:rPr>
          <w:rFonts w:ascii="Times New Roman" w:hAnsi="Times New Roman" w:cs="Times New Roman"/>
          <w:sz w:val="24"/>
          <w:szCs w:val="24"/>
          <w:lang w:eastAsia="ru-RU"/>
        </w:rPr>
        <w:t>самостоятельно составлять план действий, вносить необходимые коррективы в ходе его реализ</w:t>
      </w:r>
      <w:r w:rsidRPr="00E34EEC">
        <w:rPr>
          <w:rFonts w:ascii="Times New Roman" w:hAnsi="Times New Roman" w:cs="Times New Roman"/>
          <w:sz w:val="24"/>
          <w:szCs w:val="24"/>
          <w:lang w:eastAsia="ru-RU"/>
        </w:rPr>
        <w:t>а</w:t>
      </w:r>
      <w:r w:rsidRPr="00E34EEC">
        <w:rPr>
          <w:rFonts w:ascii="Times New Roman" w:hAnsi="Times New Roman" w:cs="Times New Roman"/>
          <w:sz w:val="24"/>
          <w:szCs w:val="24"/>
          <w:lang w:eastAsia="ru-RU"/>
        </w:rPr>
        <w:t>ции;</w:t>
      </w:r>
    </w:p>
    <w:p w:rsidR="00E65913" w:rsidRPr="00E34EEC" w:rsidRDefault="00E65913" w:rsidP="00E65913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E34EEC">
        <w:rPr>
          <w:rFonts w:ascii="Times New Roman" w:hAnsi="Times New Roman" w:cs="Times New Roman"/>
          <w:sz w:val="24"/>
          <w:szCs w:val="24"/>
          <w:lang w:eastAsia="ru-RU"/>
        </w:rPr>
        <w:t>выявлять наиболее важные проблемы для решения в учебных и жизненных ситуациях;</w:t>
      </w:r>
    </w:p>
    <w:p w:rsidR="00E65913" w:rsidRPr="00E34EEC" w:rsidRDefault="00E65913" w:rsidP="00E65913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E34EEC">
        <w:rPr>
          <w:rFonts w:ascii="Times New Roman" w:hAnsi="Times New Roman" w:cs="Times New Roman"/>
          <w:sz w:val="24"/>
          <w:szCs w:val="24"/>
          <w:lang w:eastAsia="ru-RU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E65913" w:rsidRPr="00E34EEC" w:rsidRDefault="00E65913" w:rsidP="00E65913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E34EEC">
        <w:rPr>
          <w:rFonts w:ascii="Times New Roman" w:hAnsi="Times New Roman" w:cs="Times New Roman"/>
          <w:sz w:val="24"/>
          <w:szCs w:val="24"/>
          <w:lang w:eastAsia="ru-RU"/>
        </w:rPr>
        <w:t>делать выбор и брать за него ответственность на себя.</w:t>
      </w:r>
    </w:p>
    <w:p w:rsidR="00E65913" w:rsidRPr="00E34EEC" w:rsidRDefault="00E65913" w:rsidP="00E65913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E34EEC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Самоконтроль (рефлексия):</w:t>
      </w:r>
    </w:p>
    <w:p w:rsidR="00E65913" w:rsidRPr="00E34EEC" w:rsidRDefault="00E65913" w:rsidP="00E65913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E34EEC">
        <w:rPr>
          <w:rFonts w:ascii="Times New Roman" w:hAnsi="Times New Roman" w:cs="Times New Roman"/>
          <w:sz w:val="24"/>
          <w:szCs w:val="24"/>
          <w:lang w:eastAsia="ru-RU"/>
        </w:rPr>
        <w:t xml:space="preserve">владеть способами самоконтроля, </w:t>
      </w:r>
      <w:proofErr w:type="spellStart"/>
      <w:r w:rsidRPr="00E34EEC">
        <w:rPr>
          <w:rFonts w:ascii="Times New Roman" w:hAnsi="Times New Roman" w:cs="Times New Roman"/>
          <w:sz w:val="24"/>
          <w:szCs w:val="24"/>
          <w:lang w:eastAsia="ru-RU"/>
        </w:rPr>
        <w:t>самомотивации</w:t>
      </w:r>
      <w:proofErr w:type="spellEnd"/>
      <w:r w:rsidRPr="00E34EEC">
        <w:rPr>
          <w:rFonts w:ascii="Times New Roman" w:hAnsi="Times New Roman" w:cs="Times New Roman"/>
          <w:sz w:val="24"/>
          <w:szCs w:val="24"/>
          <w:lang w:eastAsia="ru-RU"/>
        </w:rPr>
        <w:t xml:space="preserve"> и рефлексии;</w:t>
      </w:r>
    </w:p>
    <w:p w:rsidR="00E65913" w:rsidRPr="00E34EEC" w:rsidRDefault="00E65913" w:rsidP="00E65913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E34EEC">
        <w:rPr>
          <w:rFonts w:ascii="Times New Roman" w:hAnsi="Times New Roman" w:cs="Times New Roman"/>
          <w:sz w:val="24"/>
          <w:szCs w:val="24"/>
          <w:lang w:eastAsia="ru-RU"/>
        </w:rPr>
        <w:t>давать адекватную оценку учебной ситуации и предлагать план её изменения;</w:t>
      </w:r>
    </w:p>
    <w:p w:rsidR="00E65913" w:rsidRPr="00E34EEC" w:rsidRDefault="00E65913" w:rsidP="00E65913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E34EEC">
        <w:rPr>
          <w:rFonts w:ascii="Times New Roman" w:hAnsi="Times New Roman" w:cs="Times New Roman"/>
          <w:sz w:val="24"/>
          <w:szCs w:val="24"/>
          <w:lang w:eastAsia="ru-RU"/>
        </w:rPr>
        <w:t>предвидеть трудности, которые могут возникнуть при решении учебной задачи, и адаптировать решение к меняющимся обстоятельствам;</w:t>
      </w:r>
    </w:p>
    <w:p w:rsidR="00E65913" w:rsidRPr="00E34EEC" w:rsidRDefault="00E65913" w:rsidP="00E65913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E34EEC">
        <w:rPr>
          <w:rFonts w:ascii="Times New Roman" w:hAnsi="Times New Roman" w:cs="Times New Roman"/>
          <w:sz w:val="24"/>
          <w:szCs w:val="24"/>
          <w:lang w:eastAsia="ru-RU"/>
        </w:rPr>
        <w:t>объяснять причины достижения (недостижения) результатов деятельности; понимать причины н</w:t>
      </w:r>
      <w:r w:rsidRPr="00E34EEC">
        <w:rPr>
          <w:rFonts w:ascii="Times New Roman" w:hAnsi="Times New Roman" w:cs="Times New Roman"/>
          <w:sz w:val="24"/>
          <w:szCs w:val="24"/>
          <w:lang w:eastAsia="ru-RU"/>
        </w:rPr>
        <w:t>е</w:t>
      </w:r>
      <w:r w:rsidRPr="00E34EEC">
        <w:rPr>
          <w:rFonts w:ascii="Times New Roman" w:hAnsi="Times New Roman" w:cs="Times New Roman"/>
          <w:sz w:val="24"/>
          <w:szCs w:val="24"/>
          <w:lang w:eastAsia="ru-RU"/>
        </w:rPr>
        <w:t>удач и уметь предупреждать их, давать оценку приобретённому опыту;</w:t>
      </w:r>
    </w:p>
    <w:p w:rsidR="00E65913" w:rsidRPr="00E34EEC" w:rsidRDefault="00E65913" w:rsidP="00E65913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E34EEC">
        <w:rPr>
          <w:rFonts w:ascii="Times New Roman" w:hAnsi="Times New Roman" w:cs="Times New Roman"/>
          <w:sz w:val="24"/>
          <w:szCs w:val="24"/>
          <w:lang w:eastAsia="ru-RU"/>
        </w:rPr>
        <w:t>использовать музыку для улучшения самочувствия, сознательного управления своим психоэм</w:t>
      </w:r>
      <w:r w:rsidRPr="00E34EEC">
        <w:rPr>
          <w:rFonts w:ascii="Times New Roman" w:hAnsi="Times New Roman" w:cs="Times New Roman"/>
          <w:sz w:val="24"/>
          <w:szCs w:val="24"/>
          <w:lang w:eastAsia="ru-RU"/>
        </w:rPr>
        <w:t>о</w:t>
      </w:r>
      <w:r w:rsidRPr="00E34EEC">
        <w:rPr>
          <w:rFonts w:ascii="Times New Roman" w:hAnsi="Times New Roman" w:cs="Times New Roman"/>
          <w:sz w:val="24"/>
          <w:szCs w:val="24"/>
          <w:lang w:eastAsia="ru-RU"/>
        </w:rPr>
        <w:t>циональным состоянием, в том числе стимулировать состояния активности (бодрости), отдыха (релаксации), концентрации внимания и т. д.</w:t>
      </w:r>
    </w:p>
    <w:p w:rsidR="00E65913" w:rsidRPr="00E34EEC" w:rsidRDefault="00E65913" w:rsidP="00E65913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E34EEC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Эмоциональный интеллект:</w:t>
      </w:r>
    </w:p>
    <w:p w:rsidR="00E65913" w:rsidRPr="00E34EEC" w:rsidRDefault="00E65913" w:rsidP="00E65913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E34EEC">
        <w:rPr>
          <w:rFonts w:ascii="Times New Roman" w:hAnsi="Times New Roman" w:cs="Times New Roman"/>
          <w:sz w:val="24"/>
          <w:szCs w:val="24"/>
          <w:lang w:eastAsia="ru-RU"/>
        </w:rPr>
        <w:t>чувствовать, понимать эмоциональное состояние самого себя и других людей, использовать во</w:t>
      </w:r>
      <w:r w:rsidRPr="00E34EEC">
        <w:rPr>
          <w:rFonts w:ascii="Times New Roman" w:hAnsi="Times New Roman" w:cs="Times New Roman"/>
          <w:sz w:val="24"/>
          <w:szCs w:val="24"/>
          <w:lang w:eastAsia="ru-RU"/>
        </w:rPr>
        <w:t>з</w:t>
      </w:r>
      <w:r w:rsidRPr="00E34EEC">
        <w:rPr>
          <w:rFonts w:ascii="Times New Roman" w:hAnsi="Times New Roman" w:cs="Times New Roman"/>
          <w:sz w:val="24"/>
          <w:szCs w:val="24"/>
          <w:lang w:eastAsia="ru-RU"/>
        </w:rPr>
        <w:t>можности музыкального искусства для расширения своих компетенций в данной сфере;</w:t>
      </w:r>
    </w:p>
    <w:p w:rsidR="00E65913" w:rsidRPr="00E34EEC" w:rsidRDefault="00E65913" w:rsidP="00E65913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E34EEC">
        <w:rPr>
          <w:rFonts w:ascii="Times New Roman" w:hAnsi="Times New Roman" w:cs="Times New Roman"/>
          <w:sz w:val="24"/>
          <w:szCs w:val="24"/>
          <w:lang w:eastAsia="ru-RU"/>
        </w:rPr>
        <w:t>развивать способность управлять собственными эмоциями и эмоциями других как в повседневной жизни, так и в ситуациях музыкально-опосредованного общения;</w:t>
      </w:r>
    </w:p>
    <w:p w:rsidR="00E65913" w:rsidRPr="00E34EEC" w:rsidRDefault="00E65913" w:rsidP="00E65913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E34EEC">
        <w:rPr>
          <w:rFonts w:ascii="Times New Roman" w:hAnsi="Times New Roman" w:cs="Times New Roman"/>
          <w:sz w:val="24"/>
          <w:szCs w:val="24"/>
          <w:lang w:eastAsia="ru-RU"/>
        </w:rPr>
        <w:t>выявлять и анализировать причины эмоций; понимать мотивы и намерения другого человека, ан</w:t>
      </w:r>
      <w:r w:rsidRPr="00E34EEC">
        <w:rPr>
          <w:rFonts w:ascii="Times New Roman" w:hAnsi="Times New Roman" w:cs="Times New Roman"/>
          <w:sz w:val="24"/>
          <w:szCs w:val="24"/>
          <w:lang w:eastAsia="ru-RU"/>
        </w:rPr>
        <w:t>а</w:t>
      </w:r>
      <w:r w:rsidRPr="00E34EEC">
        <w:rPr>
          <w:rFonts w:ascii="Times New Roman" w:hAnsi="Times New Roman" w:cs="Times New Roman"/>
          <w:sz w:val="24"/>
          <w:szCs w:val="24"/>
          <w:lang w:eastAsia="ru-RU"/>
        </w:rPr>
        <w:t>лизируя коммуникативно-интонационную ситуацию; регулировать способ выражения собстве</w:t>
      </w:r>
      <w:r w:rsidRPr="00E34EEC">
        <w:rPr>
          <w:rFonts w:ascii="Times New Roman" w:hAnsi="Times New Roman" w:cs="Times New Roman"/>
          <w:sz w:val="24"/>
          <w:szCs w:val="24"/>
          <w:lang w:eastAsia="ru-RU"/>
        </w:rPr>
        <w:t>н</w:t>
      </w:r>
      <w:r w:rsidRPr="00E34EEC">
        <w:rPr>
          <w:rFonts w:ascii="Times New Roman" w:hAnsi="Times New Roman" w:cs="Times New Roman"/>
          <w:sz w:val="24"/>
          <w:szCs w:val="24"/>
          <w:lang w:eastAsia="ru-RU"/>
        </w:rPr>
        <w:t>ных эмоций.</w:t>
      </w:r>
    </w:p>
    <w:p w:rsidR="00E65913" w:rsidRPr="00E34EEC" w:rsidRDefault="00E65913" w:rsidP="00E65913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E34EEC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Принятие себя и других:</w:t>
      </w:r>
    </w:p>
    <w:p w:rsidR="00E65913" w:rsidRPr="00E34EEC" w:rsidRDefault="00E65913" w:rsidP="00E65913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E34EEC">
        <w:rPr>
          <w:rFonts w:ascii="Times New Roman" w:hAnsi="Times New Roman" w:cs="Times New Roman"/>
          <w:sz w:val="24"/>
          <w:szCs w:val="24"/>
          <w:lang w:eastAsia="ru-RU"/>
        </w:rPr>
        <w:t>уважительно и осознанно относиться к другому человеку и его мнению, эстетическим предпочт</w:t>
      </w:r>
      <w:r w:rsidRPr="00E34EEC">
        <w:rPr>
          <w:rFonts w:ascii="Times New Roman" w:hAnsi="Times New Roman" w:cs="Times New Roman"/>
          <w:sz w:val="24"/>
          <w:szCs w:val="24"/>
          <w:lang w:eastAsia="ru-RU"/>
        </w:rPr>
        <w:t>е</w:t>
      </w:r>
      <w:r w:rsidRPr="00E34EEC">
        <w:rPr>
          <w:rFonts w:ascii="Times New Roman" w:hAnsi="Times New Roman" w:cs="Times New Roman"/>
          <w:sz w:val="24"/>
          <w:szCs w:val="24"/>
          <w:lang w:eastAsia="ru-RU"/>
        </w:rPr>
        <w:t>ниям и вкусам;</w:t>
      </w:r>
    </w:p>
    <w:p w:rsidR="00E65913" w:rsidRPr="00E34EEC" w:rsidRDefault="00E65913" w:rsidP="00E65913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E34EEC">
        <w:rPr>
          <w:rFonts w:ascii="Times New Roman" w:hAnsi="Times New Roman" w:cs="Times New Roman"/>
          <w:sz w:val="24"/>
          <w:szCs w:val="24"/>
          <w:lang w:eastAsia="ru-RU"/>
        </w:rPr>
        <w:t>признавать своё и чужое право на ошибку, при обнаружении ошибки фокусироваться не на ней самой, а на способе улучшения результатов деятельности;</w:t>
      </w:r>
    </w:p>
    <w:p w:rsidR="00E65913" w:rsidRPr="00E34EEC" w:rsidRDefault="00E65913" w:rsidP="00E65913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E34EEC">
        <w:rPr>
          <w:rFonts w:ascii="Times New Roman" w:hAnsi="Times New Roman" w:cs="Times New Roman"/>
          <w:sz w:val="24"/>
          <w:szCs w:val="24"/>
          <w:lang w:eastAsia="ru-RU"/>
        </w:rPr>
        <w:t>принимать себя и других, не осуждая;</w:t>
      </w:r>
    </w:p>
    <w:p w:rsidR="00E65913" w:rsidRPr="00E34EEC" w:rsidRDefault="00E65913" w:rsidP="00E65913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E34EEC">
        <w:rPr>
          <w:rFonts w:ascii="Times New Roman" w:hAnsi="Times New Roman" w:cs="Times New Roman"/>
          <w:sz w:val="24"/>
          <w:szCs w:val="24"/>
          <w:lang w:eastAsia="ru-RU"/>
        </w:rPr>
        <w:t>проявлять открытость;</w:t>
      </w:r>
    </w:p>
    <w:p w:rsidR="00E65913" w:rsidRPr="00E34EEC" w:rsidRDefault="00E65913" w:rsidP="00E65913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E34EEC">
        <w:rPr>
          <w:rFonts w:ascii="Times New Roman" w:hAnsi="Times New Roman" w:cs="Times New Roman"/>
          <w:sz w:val="24"/>
          <w:szCs w:val="24"/>
          <w:lang w:eastAsia="ru-RU"/>
        </w:rPr>
        <w:t>осознавать невозможность контролировать всё вокруг.</w:t>
      </w:r>
    </w:p>
    <w:p w:rsidR="00E65913" w:rsidRPr="00896FFC" w:rsidRDefault="00E65913" w:rsidP="00E65913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E34EEC">
        <w:rPr>
          <w:rFonts w:ascii="Times New Roman" w:hAnsi="Times New Roman" w:cs="Times New Roman"/>
          <w:sz w:val="24"/>
          <w:szCs w:val="24"/>
          <w:lang w:eastAsia="ru-RU"/>
        </w:rPr>
        <w:t>Овладение системой универсальных учебных регулятивных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поведения, эмоционального душевного равн</w:t>
      </w:r>
      <w:r w:rsidRPr="00E34EEC">
        <w:rPr>
          <w:rFonts w:ascii="Times New Roman" w:hAnsi="Times New Roman" w:cs="Times New Roman"/>
          <w:sz w:val="24"/>
          <w:szCs w:val="24"/>
          <w:lang w:eastAsia="ru-RU"/>
        </w:rPr>
        <w:t>о</w:t>
      </w:r>
      <w:r w:rsidRPr="00E34EEC">
        <w:rPr>
          <w:rFonts w:ascii="Times New Roman" w:hAnsi="Times New Roman" w:cs="Times New Roman"/>
          <w:sz w:val="24"/>
          <w:szCs w:val="24"/>
          <w:lang w:eastAsia="ru-RU"/>
        </w:rPr>
        <w:t>весия и т. д.).</w:t>
      </w:r>
    </w:p>
    <w:p w:rsidR="00E65913" w:rsidRPr="00C5368C" w:rsidRDefault="00E65913" w:rsidP="00FC0D9E">
      <w:pPr>
        <w:pStyle w:val="a5"/>
        <w:jc w:val="center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C5368C"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  <w:t>ПРЕДМЕТНЫЕ РЕЗУЛЬТАТЫ</w:t>
      </w:r>
    </w:p>
    <w:p w:rsidR="00E65913" w:rsidRPr="00E34EEC" w:rsidRDefault="00E65913" w:rsidP="00E65913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E34EEC">
        <w:rPr>
          <w:rFonts w:ascii="Times New Roman" w:hAnsi="Times New Roman" w:cs="Times New Roman"/>
          <w:sz w:val="24"/>
          <w:szCs w:val="24"/>
          <w:lang w:eastAsia="ru-RU"/>
        </w:rPr>
        <w:t>Предметные результаты характеризуют сформированность у обучающихся основ музыкальной культуры и проявляются в способности к музыкальной деятельности, потребности в регулярном общении с музыкальным искусством во всех доступных формах, органичном включении музыки в актуальный контекст своей жизни.</w:t>
      </w:r>
    </w:p>
    <w:p w:rsidR="00E65913" w:rsidRPr="00E34EEC" w:rsidRDefault="00E65913" w:rsidP="00E65913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E34EEC">
        <w:rPr>
          <w:rFonts w:ascii="Times New Roman" w:hAnsi="Times New Roman" w:cs="Times New Roman"/>
          <w:sz w:val="24"/>
          <w:szCs w:val="24"/>
          <w:lang w:eastAsia="ru-RU"/>
        </w:rPr>
        <w:t>Обучающиеся, освоившие основную образовательную программу по предмету «Музыка»:</w:t>
      </w:r>
    </w:p>
    <w:p w:rsidR="00E65913" w:rsidRPr="00E34EEC" w:rsidRDefault="00E65913" w:rsidP="00E65913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E34EEC">
        <w:rPr>
          <w:rFonts w:ascii="Times New Roman" w:hAnsi="Times New Roman" w:cs="Times New Roman"/>
          <w:sz w:val="24"/>
          <w:szCs w:val="24"/>
          <w:lang w:eastAsia="ru-RU"/>
        </w:rPr>
        <w:t>—  осознают принципы универсальности и всеобщности музыки как вида искусства, неразрывную связь музыки и жизни человека, всего человечества, могут рассуждать на эту тему;</w:t>
      </w:r>
    </w:p>
    <w:p w:rsidR="00E65913" w:rsidRPr="00E34EEC" w:rsidRDefault="00E65913" w:rsidP="00E65913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E34EEC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—  воспринимают российскую музыкальную культуру как целостное и самобытное цивилизац</w:t>
      </w:r>
      <w:r w:rsidRPr="00E34EEC">
        <w:rPr>
          <w:rFonts w:ascii="Times New Roman" w:hAnsi="Times New Roman" w:cs="Times New Roman"/>
          <w:sz w:val="24"/>
          <w:szCs w:val="24"/>
          <w:lang w:eastAsia="ru-RU"/>
        </w:rPr>
        <w:t>и</w:t>
      </w:r>
      <w:r w:rsidRPr="00E34EEC">
        <w:rPr>
          <w:rFonts w:ascii="Times New Roman" w:hAnsi="Times New Roman" w:cs="Times New Roman"/>
          <w:sz w:val="24"/>
          <w:szCs w:val="24"/>
          <w:lang w:eastAsia="ru-RU"/>
        </w:rPr>
        <w:t>онное явление; знают достижения отечественных мастеров музыкальной культуры, испытывают гордость за них;</w:t>
      </w:r>
    </w:p>
    <w:p w:rsidR="00E65913" w:rsidRPr="00E34EEC" w:rsidRDefault="00E65913" w:rsidP="00E65913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E34EEC">
        <w:rPr>
          <w:rFonts w:ascii="Times New Roman" w:hAnsi="Times New Roman" w:cs="Times New Roman"/>
          <w:sz w:val="24"/>
          <w:szCs w:val="24"/>
          <w:lang w:eastAsia="ru-RU"/>
        </w:rPr>
        <w:t>—  сознательно стремятся к укреплению и сохранению собственной музыкальной идентичности (разбираются в особенностях музыкальной культуры своего народа, узнают на слух родные инт</w:t>
      </w:r>
      <w:r w:rsidRPr="00E34EEC">
        <w:rPr>
          <w:rFonts w:ascii="Times New Roman" w:hAnsi="Times New Roman" w:cs="Times New Roman"/>
          <w:sz w:val="24"/>
          <w:szCs w:val="24"/>
          <w:lang w:eastAsia="ru-RU"/>
        </w:rPr>
        <w:t>о</w:t>
      </w:r>
      <w:r w:rsidRPr="00E34EEC">
        <w:rPr>
          <w:rFonts w:ascii="Times New Roman" w:hAnsi="Times New Roman" w:cs="Times New Roman"/>
          <w:sz w:val="24"/>
          <w:szCs w:val="24"/>
          <w:lang w:eastAsia="ru-RU"/>
        </w:rPr>
        <w:t>нации среди других, стремятся участвовать в исполнении музыки своей национальной традиции, понимают ответственность за сохранение и передачу следующим поколениям музыкальной кул</w:t>
      </w:r>
      <w:r w:rsidRPr="00E34EEC">
        <w:rPr>
          <w:rFonts w:ascii="Times New Roman" w:hAnsi="Times New Roman" w:cs="Times New Roman"/>
          <w:sz w:val="24"/>
          <w:szCs w:val="24"/>
          <w:lang w:eastAsia="ru-RU"/>
        </w:rPr>
        <w:t>ь</w:t>
      </w:r>
      <w:r w:rsidRPr="00E34EEC">
        <w:rPr>
          <w:rFonts w:ascii="Times New Roman" w:hAnsi="Times New Roman" w:cs="Times New Roman"/>
          <w:sz w:val="24"/>
          <w:szCs w:val="24"/>
          <w:lang w:eastAsia="ru-RU"/>
        </w:rPr>
        <w:t>туры своего народа);</w:t>
      </w:r>
    </w:p>
    <w:p w:rsidR="00E65913" w:rsidRPr="00E34EEC" w:rsidRDefault="00E65913" w:rsidP="00E65913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E34EEC">
        <w:rPr>
          <w:rFonts w:ascii="Times New Roman" w:hAnsi="Times New Roman" w:cs="Times New Roman"/>
          <w:sz w:val="24"/>
          <w:szCs w:val="24"/>
          <w:lang w:eastAsia="ru-RU"/>
        </w:rPr>
        <w:t>— понимают роль музыки как социально значимого явления, формирующего общественные вкусы и настроения, включённого в развитие политического, экономического, религиозного, иных аспе</w:t>
      </w:r>
      <w:r w:rsidRPr="00E34EEC">
        <w:rPr>
          <w:rFonts w:ascii="Times New Roman" w:hAnsi="Times New Roman" w:cs="Times New Roman"/>
          <w:sz w:val="24"/>
          <w:szCs w:val="24"/>
          <w:lang w:eastAsia="ru-RU"/>
        </w:rPr>
        <w:t>к</w:t>
      </w:r>
      <w:r w:rsidRPr="00E34EEC">
        <w:rPr>
          <w:rFonts w:ascii="Times New Roman" w:hAnsi="Times New Roman" w:cs="Times New Roman"/>
          <w:sz w:val="24"/>
          <w:szCs w:val="24"/>
          <w:lang w:eastAsia="ru-RU"/>
        </w:rPr>
        <w:t>тов развития общества.</w:t>
      </w:r>
    </w:p>
    <w:p w:rsidR="00E65913" w:rsidRPr="00E34EEC" w:rsidRDefault="00E65913" w:rsidP="00E65913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E34EEC">
        <w:rPr>
          <w:rFonts w:ascii="Times New Roman" w:hAnsi="Times New Roman" w:cs="Times New Roman"/>
          <w:sz w:val="24"/>
          <w:szCs w:val="24"/>
          <w:lang w:eastAsia="ru-RU"/>
        </w:rPr>
        <w:t>Предметные результаты, формируемые в ходе изучения предмета «Музыка», сгруппированы по учебным модулям и должны отражать сформированность умений.</w:t>
      </w:r>
    </w:p>
    <w:p w:rsidR="00E65913" w:rsidRPr="00E34EEC" w:rsidRDefault="00E65913" w:rsidP="00E65913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E34EEC">
        <w:rPr>
          <w:rFonts w:ascii="Times New Roman" w:hAnsi="Times New Roman" w:cs="Times New Roman"/>
          <w:sz w:val="24"/>
          <w:szCs w:val="24"/>
          <w:lang w:eastAsia="ru-RU"/>
        </w:rPr>
        <w:t>Модуль «Музыка моего края»:</w:t>
      </w:r>
    </w:p>
    <w:p w:rsidR="00E65913" w:rsidRPr="00E34EEC" w:rsidRDefault="00E65913" w:rsidP="00E65913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E34EEC">
        <w:rPr>
          <w:rFonts w:ascii="Times New Roman" w:hAnsi="Times New Roman" w:cs="Times New Roman"/>
          <w:sz w:val="24"/>
          <w:szCs w:val="24"/>
          <w:lang w:eastAsia="ru-RU"/>
        </w:rPr>
        <w:t>знать музыкальные традиции своей республики, края, народа;</w:t>
      </w:r>
    </w:p>
    <w:p w:rsidR="00E65913" w:rsidRPr="00E34EEC" w:rsidRDefault="00E65913" w:rsidP="00E65913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E34EEC">
        <w:rPr>
          <w:rFonts w:ascii="Times New Roman" w:hAnsi="Times New Roman" w:cs="Times New Roman"/>
          <w:sz w:val="24"/>
          <w:szCs w:val="24"/>
          <w:lang w:eastAsia="ru-RU"/>
        </w:rPr>
        <w:t>характеризовать особенности творчества народных и профессиональных музыкантов, творческих коллективов своего края;</w:t>
      </w:r>
    </w:p>
    <w:p w:rsidR="00E65913" w:rsidRPr="00E34EEC" w:rsidRDefault="00E65913" w:rsidP="00E65913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E34EEC">
        <w:rPr>
          <w:rFonts w:ascii="Times New Roman" w:hAnsi="Times New Roman" w:cs="Times New Roman"/>
          <w:sz w:val="24"/>
          <w:szCs w:val="24"/>
          <w:lang w:eastAsia="ru-RU"/>
        </w:rPr>
        <w:t>исполнять и оценивать образцы музыкального фольклора и сочинения композиторов своей малой родины.</w:t>
      </w:r>
    </w:p>
    <w:p w:rsidR="00E65913" w:rsidRPr="00E34EEC" w:rsidRDefault="00E65913" w:rsidP="00E65913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E34EEC">
        <w:rPr>
          <w:rFonts w:ascii="Times New Roman" w:hAnsi="Times New Roman" w:cs="Times New Roman"/>
          <w:sz w:val="24"/>
          <w:szCs w:val="24"/>
          <w:lang w:eastAsia="ru-RU"/>
        </w:rPr>
        <w:t>Модуль «Европейская классическая музыка»:</w:t>
      </w:r>
    </w:p>
    <w:p w:rsidR="00E65913" w:rsidRPr="00E34EEC" w:rsidRDefault="00E65913" w:rsidP="00E65913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E34EEC">
        <w:rPr>
          <w:rFonts w:ascii="Times New Roman" w:hAnsi="Times New Roman" w:cs="Times New Roman"/>
          <w:sz w:val="24"/>
          <w:szCs w:val="24"/>
          <w:lang w:eastAsia="ru-RU"/>
        </w:rPr>
        <w:t>различать на слух произведения европейских композиторов-классиков, называть автора, произв</w:t>
      </w:r>
      <w:r w:rsidRPr="00E34EEC">
        <w:rPr>
          <w:rFonts w:ascii="Times New Roman" w:hAnsi="Times New Roman" w:cs="Times New Roman"/>
          <w:sz w:val="24"/>
          <w:szCs w:val="24"/>
          <w:lang w:eastAsia="ru-RU"/>
        </w:rPr>
        <w:t>е</w:t>
      </w:r>
      <w:r w:rsidRPr="00E34EEC">
        <w:rPr>
          <w:rFonts w:ascii="Times New Roman" w:hAnsi="Times New Roman" w:cs="Times New Roman"/>
          <w:sz w:val="24"/>
          <w:szCs w:val="24"/>
          <w:lang w:eastAsia="ru-RU"/>
        </w:rPr>
        <w:t>дение, исполнительский состав;</w:t>
      </w:r>
    </w:p>
    <w:p w:rsidR="00E65913" w:rsidRPr="00E34EEC" w:rsidRDefault="00E65913" w:rsidP="00E65913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E34EEC">
        <w:rPr>
          <w:rFonts w:ascii="Times New Roman" w:hAnsi="Times New Roman" w:cs="Times New Roman"/>
          <w:sz w:val="24"/>
          <w:szCs w:val="24"/>
          <w:lang w:eastAsia="ru-RU"/>
        </w:rPr>
        <w:t>определять принадлежность музыкального произведения к одному из художественных стилей (б</w:t>
      </w:r>
      <w:r w:rsidRPr="00E34EEC">
        <w:rPr>
          <w:rFonts w:ascii="Times New Roman" w:hAnsi="Times New Roman" w:cs="Times New Roman"/>
          <w:sz w:val="24"/>
          <w:szCs w:val="24"/>
          <w:lang w:eastAsia="ru-RU"/>
        </w:rPr>
        <w:t>а</w:t>
      </w:r>
      <w:r w:rsidRPr="00E34EEC">
        <w:rPr>
          <w:rFonts w:ascii="Times New Roman" w:hAnsi="Times New Roman" w:cs="Times New Roman"/>
          <w:sz w:val="24"/>
          <w:szCs w:val="24"/>
          <w:lang w:eastAsia="ru-RU"/>
        </w:rPr>
        <w:t>рокко, классицизм, романтизм, импрессионизм);</w:t>
      </w:r>
    </w:p>
    <w:p w:rsidR="00E65913" w:rsidRPr="00E34EEC" w:rsidRDefault="00E65913" w:rsidP="00E65913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E34EEC">
        <w:rPr>
          <w:rFonts w:ascii="Times New Roman" w:hAnsi="Times New Roman" w:cs="Times New Roman"/>
          <w:sz w:val="24"/>
          <w:szCs w:val="24"/>
          <w:lang w:eastAsia="ru-RU"/>
        </w:rPr>
        <w:t>исполнять (в том числе фрагментарно) сочинения композиторов-классиков;</w:t>
      </w:r>
    </w:p>
    <w:p w:rsidR="00E65913" w:rsidRPr="00E34EEC" w:rsidRDefault="00E65913" w:rsidP="00E65913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E34EEC">
        <w:rPr>
          <w:rFonts w:ascii="Times New Roman" w:hAnsi="Times New Roman" w:cs="Times New Roman"/>
          <w:sz w:val="24"/>
          <w:szCs w:val="24"/>
          <w:lang w:eastAsia="ru-RU"/>
        </w:rPr>
        <w:t>характеризовать музыкальный образ и выразительные средства, использованные композитором, способы развития и форму строения музыкального произведения;</w:t>
      </w:r>
    </w:p>
    <w:p w:rsidR="00E65913" w:rsidRPr="00E34EEC" w:rsidRDefault="00E65913" w:rsidP="00E65913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E34EEC">
        <w:rPr>
          <w:rFonts w:ascii="Times New Roman" w:hAnsi="Times New Roman" w:cs="Times New Roman"/>
          <w:sz w:val="24"/>
          <w:szCs w:val="24"/>
          <w:lang w:eastAsia="ru-RU"/>
        </w:rPr>
        <w:t>характеризовать творчество не менее двух композиторов-классиков, приводить примеры наиболее известных сочинений.</w:t>
      </w:r>
    </w:p>
    <w:p w:rsidR="00E65913" w:rsidRPr="00E34EEC" w:rsidRDefault="00E65913" w:rsidP="00E65913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E34EEC">
        <w:rPr>
          <w:rFonts w:ascii="Times New Roman" w:hAnsi="Times New Roman" w:cs="Times New Roman"/>
          <w:sz w:val="24"/>
          <w:szCs w:val="24"/>
          <w:lang w:eastAsia="ru-RU"/>
        </w:rPr>
        <w:t>Модуль «Русская классическая музыка»:</w:t>
      </w:r>
    </w:p>
    <w:p w:rsidR="00E65913" w:rsidRPr="00E34EEC" w:rsidRDefault="00E65913" w:rsidP="00E65913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E34EEC">
        <w:rPr>
          <w:rFonts w:ascii="Times New Roman" w:hAnsi="Times New Roman" w:cs="Times New Roman"/>
          <w:sz w:val="24"/>
          <w:szCs w:val="24"/>
          <w:lang w:eastAsia="ru-RU"/>
        </w:rPr>
        <w:t>различать на слух произведения русских композиторов-классиков, называть автора, произведение, исполнительский состав;</w:t>
      </w:r>
    </w:p>
    <w:p w:rsidR="00E65913" w:rsidRPr="00E34EEC" w:rsidRDefault="00E65913" w:rsidP="00E65913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E34EEC">
        <w:rPr>
          <w:rFonts w:ascii="Times New Roman" w:hAnsi="Times New Roman" w:cs="Times New Roman"/>
          <w:sz w:val="24"/>
          <w:szCs w:val="24"/>
          <w:lang w:eastAsia="ru-RU"/>
        </w:rPr>
        <w:t>характеризовать музыкальный образ и выразительные средства, использованные композитором, способы развития и форму строения музыкального произведения;</w:t>
      </w:r>
    </w:p>
    <w:p w:rsidR="00E65913" w:rsidRPr="00E34EEC" w:rsidRDefault="00E65913" w:rsidP="00E65913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E34EEC">
        <w:rPr>
          <w:rFonts w:ascii="Times New Roman" w:hAnsi="Times New Roman" w:cs="Times New Roman"/>
          <w:sz w:val="24"/>
          <w:szCs w:val="24"/>
          <w:lang w:eastAsia="ru-RU"/>
        </w:rPr>
        <w:t>исполнять (в том числе фрагментарно, отдельными темами) сочинения русских композиторов;</w:t>
      </w:r>
    </w:p>
    <w:p w:rsidR="00E65913" w:rsidRPr="00E34EEC" w:rsidRDefault="00E65913" w:rsidP="00E65913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E34EEC">
        <w:rPr>
          <w:rFonts w:ascii="Times New Roman" w:hAnsi="Times New Roman" w:cs="Times New Roman"/>
          <w:sz w:val="24"/>
          <w:szCs w:val="24"/>
          <w:lang w:eastAsia="ru-RU"/>
        </w:rPr>
        <w:t>характеризовать творчество не менее двух отечественных композиторов-классиков, приводить примеры наиболее известных сочинений.</w:t>
      </w:r>
    </w:p>
    <w:p w:rsidR="00E65913" w:rsidRPr="00E34EEC" w:rsidRDefault="00E65913" w:rsidP="00E65913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E34EEC">
        <w:rPr>
          <w:rFonts w:ascii="Times New Roman" w:hAnsi="Times New Roman" w:cs="Times New Roman"/>
          <w:sz w:val="24"/>
          <w:szCs w:val="24"/>
          <w:lang w:eastAsia="ru-RU"/>
        </w:rPr>
        <w:t>Модуль «Связь музыки с другими видами искусства»:</w:t>
      </w:r>
    </w:p>
    <w:p w:rsidR="00E65913" w:rsidRPr="00E34EEC" w:rsidRDefault="00E65913" w:rsidP="00E65913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E34EEC">
        <w:rPr>
          <w:rFonts w:ascii="Times New Roman" w:hAnsi="Times New Roman" w:cs="Times New Roman"/>
          <w:sz w:val="24"/>
          <w:szCs w:val="24"/>
          <w:lang w:eastAsia="ru-RU"/>
        </w:rPr>
        <w:t>определять стилевые и жанровые параллели между музыкой и другими видами искусств;</w:t>
      </w:r>
    </w:p>
    <w:p w:rsidR="00E65913" w:rsidRPr="00E34EEC" w:rsidRDefault="00E65913" w:rsidP="00E65913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E34EEC">
        <w:rPr>
          <w:rFonts w:ascii="Times New Roman" w:hAnsi="Times New Roman" w:cs="Times New Roman"/>
          <w:sz w:val="24"/>
          <w:szCs w:val="24"/>
          <w:lang w:eastAsia="ru-RU"/>
        </w:rPr>
        <w:t>различать и анализировать средства выразительности разных видов искусств;</w:t>
      </w:r>
    </w:p>
    <w:p w:rsidR="00E65913" w:rsidRPr="00E34EEC" w:rsidRDefault="00E65913" w:rsidP="00E65913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E34EEC">
        <w:rPr>
          <w:rFonts w:ascii="Times New Roman" w:hAnsi="Times New Roman" w:cs="Times New Roman"/>
          <w:sz w:val="24"/>
          <w:szCs w:val="24"/>
          <w:lang w:eastAsia="ru-RU"/>
        </w:rPr>
        <w:t>импровизировать, создавать произведения в одном виде искусства на основе восприятия произв</w:t>
      </w:r>
      <w:r w:rsidRPr="00E34EEC">
        <w:rPr>
          <w:rFonts w:ascii="Times New Roman" w:hAnsi="Times New Roman" w:cs="Times New Roman"/>
          <w:sz w:val="24"/>
          <w:szCs w:val="24"/>
          <w:lang w:eastAsia="ru-RU"/>
        </w:rPr>
        <w:t>е</w:t>
      </w:r>
      <w:r w:rsidRPr="00E34EEC">
        <w:rPr>
          <w:rFonts w:ascii="Times New Roman" w:hAnsi="Times New Roman" w:cs="Times New Roman"/>
          <w:sz w:val="24"/>
          <w:szCs w:val="24"/>
          <w:lang w:eastAsia="ru-RU"/>
        </w:rPr>
        <w:t>дения другого вида искусства (сочинение, рисунок по мотивам музыкального произведения, озв</w:t>
      </w:r>
      <w:r w:rsidRPr="00E34EEC">
        <w:rPr>
          <w:rFonts w:ascii="Times New Roman" w:hAnsi="Times New Roman" w:cs="Times New Roman"/>
          <w:sz w:val="24"/>
          <w:szCs w:val="24"/>
          <w:lang w:eastAsia="ru-RU"/>
        </w:rPr>
        <w:t>у</w:t>
      </w:r>
      <w:r w:rsidRPr="00E34EEC">
        <w:rPr>
          <w:rFonts w:ascii="Times New Roman" w:hAnsi="Times New Roman" w:cs="Times New Roman"/>
          <w:sz w:val="24"/>
          <w:szCs w:val="24"/>
          <w:lang w:eastAsia="ru-RU"/>
        </w:rPr>
        <w:t>чивание картин, кинофрагментов и т. п.) или подбирать ассоциативные пары произведений из ра</w:t>
      </w:r>
      <w:r w:rsidRPr="00E34EEC">
        <w:rPr>
          <w:rFonts w:ascii="Times New Roman" w:hAnsi="Times New Roman" w:cs="Times New Roman"/>
          <w:sz w:val="24"/>
          <w:szCs w:val="24"/>
          <w:lang w:eastAsia="ru-RU"/>
        </w:rPr>
        <w:t>з</w:t>
      </w:r>
      <w:r w:rsidRPr="00E34EEC">
        <w:rPr>
          <w:rFonts w:ascii="Times New Roman" w:hAnsi="Times New Roman" w:cs="Times New Roman"/>
          <w:sz w:val="24"/>
          <w:szCs w:val="24"/>
          <w:lang w:eastAsia="ru-RU"/>
        </w:rPr>
        <w:t>ных видов искусств, объясняя логику выбора;</w:t>
      </w:r>
    </w:p>
    <w:p w:rsidR="00E65913" w:rsidRDefault="00E65913" w:rsidP="00E65913">
      <w:pPr>
        <w:pStyle w:val="a5"/>
        <w:jc w:val="center"/>
        <w:rPr>
          <w:rFonts w:ascii="Times New Roman" w:hAnsi="Times New Roman" w:cs="Times New Roman"/>
          <w:caps/>
          <w:kern w:val="36"/>
          <w:sz w:val="24"/>
          <w:szCs w:val="24"/>
          <w:lang w:eastAsia="ru-RU"/>
        </w:rPr>
      </w:pPr>
      <w:r w:rsidRPr="00E34EEC">
        <w:rPr>
          <w:rFonts w:ascii="Times New Roman" w:hAnsi="Times New Roman" w:cs="Times New Roman"/>
          <w:sz w:val="24"/>
          <w:szCs w:val="24"/>
          <w:lang w:eastAsia="ru-RU"/>
        </w:rPr>
        <w:t>высказывать суждения об основной идее, средствах её воплощения, интонационных особенностях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музыкальных произведений</w:t>
      </w:r>
    </w:p>
    <w:p w:rsidR="00E65913" w:rsidRDefault="00E65913" w:rsidP="00712A40">
      <w:pPr>
        <w:pStyle w:val="a5"/>
        <w:jc w:val="center"/>
        <w:rPr>
          <w:rFonts w:ascii="Times New Roman" w:hAnsi="Times New Roman" w:cs="Times New Roman"/>
          <w:caps/>
          <w:kern w:val="36"/>
          <w:sz w:val="24"/>
          <w:szCs w:val="24"/>
          <w:lang w:eastAsia="ru-RU"/>
        </w:rPr>
      </w:pPr>
    </w:p>
    <w:p w:rsidR="00E65913" w:rsidRDefault="00E65913" w:rsidP="00712A40">
      <w:pPr>
        <w:pStyle w:val="a5"/>
        <w:jc w:val="center"/>
        <w:rPr>
          <w:rFonts w:ascii="Times New Roman" w:hAnsi="Times New Roman" w:cs="Times New Roman"/>
          <w:caps/>
          <w:kern w:val="36"/>
          <w:sz w:val="24"/>
          <w:szCs w:val="24"/>
          <w:lang w:eastAsia="ru-RU"/>
        </w:rPr>
      </w:pPr>
    </w:p>
    <w:p w:rsidR="006E41E9" w:rsidRPr="00E34EEC" w:rsidRDefault="006E41E9" w:rsidP="006E41E9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12A40" w:rsidRPr="00E34EEC" w:rsidRDefault="00712A40" w:rsidP="00712A40">
      <w:pPr>
        <w:pStyle w:val="a5"/>
        <w:rPr>
          <w:rFonts w:ascii="Times New Roman" w:hAnsi="Times New Roman" w:cs="Times New Roman"/>
          <w:b/>
          <w:caps/>
          <w:kern w:val="36"/>
          <w:sz w:val="24"/>
          <w:szCs w:val="24"/>
          <w:lang w:eastAsia="ru-RU"/>
        </w:rPr>
      </w:pPr>
    </w:p>
    <w:p w:rsidR="00712A40" w:rsidRPr="00C5368C" w:rsidRDefault="00712A40" w:rsidP="00C5368C">
      <w:pPr>
        <w:pStyle w:val="a5"/>
        <w:jc w:val="center"/>
        <w:rPr>
          <w:rFonts w:ascii="Times New Roman" w:hAnsi="Times New Roman" w:cs="Times New Roman"/>
          <w:b/>
          <w:bCs/>
          <w:caps/>
          <w:kern w:val="36"/>
          <w:sz w:val="24"/>
          <w:szCs w:val="24"/>
          <w:lang w:eastAsia="ru-RU"/>
        </w:rPr>
      </w:pPr>
      <w:r w:rsidRPr="00C5368C">
        <w:rPr>
          <w:rFonts w:ascii="Times New Roman" w:hAnsi="Times New Roman" w:cs="Times New Roman"/>
          <w:b/>
          <w:bCs/>
          <w:caps/>
          <w:kern w:val="36"/>
          <w:sz w:val="24"/>
          <w:szCs w:val="24"/>
          <w:lang w:eastAsia="ru-RU"/>
        </w:rPr>
        <w:t>СОДЕРЖАНИЕ УЧЕБНОГО ПРЕДМЕТА</w:t>
      </w:r>
      <w:r w:rsidR="00896FFC" w:rsidRPr="00C5368C">
        <w:rPr>
          <w:rFonts w:ascii="Times New Roman" w:hAnsi="Times New Roman" w:cs="Times New Roman"/>
          <w:b/>
          <w:bCs/>
          <w:caps/>
          <w:kern w:val="36"/>
          <w:sz w:val="24"/>
          <w:szCs w:val="24"/>
          <w:lang w:eastAsia="ru-RU"/>
        </w:rPr>
        <w:t>, учебного курса, учебного модуля</w:t>
      </w:r>
    </w:p>
    <w:p w:rsidR="00896FFC" w:rsidRPr="006E41E9" w:rsidRDefault="00896FFC" w:rsidP="00712A40">
      <w:pPr>
        <w:pStyle w:val="a5"/>
        <w:rPr>
          <w:rFonts w:ascii="Times New Roman" w:hAnsi="Times New Roman" w:cs="Times New Roman"/>
          <w:caps/>
          <w:kern w:val="36"/>
          <w:sz w:val="24"/>
          <w:szCs w:val="24"/>
          <w:lang w:eastAsia="ru-RU"/>
        </w:rPr>
      </w:pPr>
    </w:p>
    <w:p w:rsidR="00896FFC" w:rsidRPr="00E34EEC" w:rsidRDefault="00896FFC" w:rsidP="00896FFC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</w:t>
      </w:r>
      <w:r w:rsidRPr="00E34EEC">
        <w:rPr>
          <w:rFonts w:ascii="Times New Roman" w:hAnsi="Times New Roman" w:cs="Times New Roman"/>
          <w:sz w:val="24"/>
          <w:szCs w:val="24"/>
          <w:lang w:eastAsia="ru-RU"/>
        </w:rPr>
        <w:t>Программа составлена на основе модульного принципа построения учебного материала и д</w:t>
      </w:r>
      <w:r w:rsidRPr="00E34EEC">
        <w:rPr>
          <w:rFonts w:ascii="Times New Roman" w:hAnsi="Times New Roman" w:cs="Times New Roman"/>
          <w:sz w:val="24"/>
          <w:szCs w:val="24"/>
          <w:lang w:eastAsia="ru-RU"/>
        </w:rPr>
        <w:t>о</w:t>
      </w:r>
      <w:r w:rsidRPr="00E34EEC">
        <w:rPr>
          <w:rFonts w:ascii="Times New Roman" w:hAnsi="Times New Roman" w:cs="Times New Roman"/>
          <w:sz w:val="24"/>
          <w:szCs w:val="24"/>
          <w:lang w:eastAsia="ru-RU"/>
        </w:rPr>
        <w:t>пускает вариативный подход к очерёдности изучения модулей, принципам компоновки учебных тем, форм и методов освоения содержания.</w:t>
      </w:r>
    </w:p>
    <w:p w:rsidR="00896FFC" w:rsidRPr="00E34EEC" w:rsidRDefault="00896FFC" w:rsidP="00896FFC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E34EEC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Содержание предмета «Музыка» структурно представлено девятью модулями (тематическими л</w:t>
      </w:r>
      <w:r w:rsidRPr="00E34EEC">
        <w:rPr>
          <w:rFonts w:ascii="Times New Roman" w:hAnsi="Times New Roman" w:cs="Times New Roman"/>
          <w:sz w:val="24"/>
          <w:szCs w:val="24"/>
          <w:lang w:eastAsia="ru-RU"/>
        </w:rPr>
        <w:t>и</w:t>
      </w:r>
      <w:r w:rsidRPr="00E34EEC">
        <w:rPr>
          <w:rFonts w:ascii="Times New Roman" w:hAnsi="Times New Roman" w:cs="Times New Roman"/>
          <w:sz w:val="24"/>
          <w:szCs w:val="24"/>
          <w:lang w:eastAsia="ru-RU"/>
        </w:rPr>
        <w:t>ниями), обеспечивающими преемственность с образовательной программой начального образов</w:t>
      </w:r>
      <w:r w:rsidRPr="00E34EEC">
        <w:rPr>
          <w:rFonts w:ascii="Times New Roman" w:hAnsi="Times New Roman" w:cs="Times New Roman"/>
          <w:sz w:val="24"/>
          <w:szCs w:val="24"/>
          <w:lang w:eastAsia="ru-RU"/>
        </w:rPr>
        <w:t>а</w:t>
      </w:r>
      <w:r w:rsidRPr="00E34EEC">
        <w:rPr>
          <w:rFonts w:ascii="Times New Roman" w:hAnsi="Times New Roman" w:cs="Times New Roman"/>
          <w:sz w:val="24"/>
          <w:szCs w:val="24"/>
          <w:lang w:eastAsia="ru-RU"/>
        </w:rPr>
        <w:t>ния и непрерывность изучения предмета и образовательной области «Искусство» на протяжении всего курса школьного обучения:</w:t>
      </w:r>
    </w:p>
    <w:p w:rsidR="00896FFC" w:rsidRPr="00E34EEC" w:rsidRDefault="00896FFC" w:rsidP="00896FFC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E34EEC">
        <w:rPr>
          <w:rFonts w:ascii="Times New Roman" w:hAnsi="Times New Roman" w:cs="Times New Roman"/>
          <w:sz w:val="24"/>
          <w:szCs w:val="24"/>
          <w:lang w:eastAsia="ru-RU"/>
        </w:rPr>
        <w:t>модуль № 1 «Музыка моего края»;</w:t>
      </w:r>
    </w:p>
    <w:p w:rsidR="00896FFC" w:rsidRPr="00E34EEC" w:rsidRDefault="00896FFC" w:rsidP="00896FFC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E34EEC">
        <w:rPr>
          <w:rFonts w:ascii="Times New Roman" w:hAnsi="Times New Roman" w:cs="Times New Roman"/>
          <w:sz w:val="24"/>
          <w:szCs w:val="24"/>
          <w:lang w:eastAsia="ru-RU"/>
        </w:rPr>
        <w:t>модуль № 2 «Народное музыкальное творчество России»;</w:t>
      </w:r>
    </w:p>
    <w:p w:rsidR="00896FFC" w:rsidRPr="00E34EEC" w:rsidRDefault="00896FFC" w:rsidP="00896FFC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E34EEC">
        <w:rPr>
          <w:rFonts w:ascii="Times New Roman" w:hAnsi="Times New Roman" w:cs="Times New Roman"/>
          <w:sz w:val="24"/>
          <w:szCs w:val="24"/>
          <w:lang w:eastAsia="ru-RU"/>
        </w:rPr>
        <w:t>модуль № 3 «Музыка народов мира»;</w:t>
      </w:r>
    </w:p>
    <w:p w:rsidR="00896FFC" w:rsidRPr="00E34EEC" w:rsidRDefault="00896FFC" w:rsidP="00896FFC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E34EEC">
        <w:rPr>
          <w:rFonts w:ascii="Times New Roman" w:hAnsi="Times New Roman" w:cs="Times New Roman"/>
          <w:sz w:val="24"/>
          <w:szCs w:val="24"/>
          <w:lang w:eastAsia="ru-RU"/>
        </w:rPr>
        <w:t>модуль № 4 «Европейская классическая музыка»;</w:t>
      </w:r>
    </w:p>
    <w:p w:rsidR="00896FFC" w:rsidRPr="00E34EEC" w:rsidRDefault="00896FFC" w:rsidP="00896FFC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E34EEC">
        <w:rPr>
          <w:rFonts w:ascii="Times New Roman" w:hAnsi="Times New Roman" w:cs="Times New Roman"/>
          <w:sz w:val="24"/>
          <w:szCs w:val="24"/>
          <w:lang w:eastAsia="ru-RU"/>
        </w:rPr>
        <w:t>модуль № 5 «Русская классическая музыка»;</w:t>
      </w:r>
    </w:p>
    <w:p w:rsidR="00896FFC" w:rsidRPr="00E34EEC" w:rsidRDefault="00896FFC" w:rsidP="00896FFC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E34EEC">
        <w:rPr>
          <w:rFonts w:ascii="Times New Roman" w:hAnsi="Times New Roman" w:cs="Times New Roman"/>
          <w:sz w:val="24"/>
          <w:szCs w:val="24"/>
          <w:lang w:eastAsia="ru-RU"/>
        </w:rPr>
        <w:t>модуль № 6 «Истоки и образы русской и европейской духовной музыки»;</w:t>
      </w:r>
    </w:p>
    <w:p w:rsidR="00896FFC" w:rsidRPr="00E34EEC" w:rsidRDefault="00896FFC" w:rsidP="00896FFC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E34EEC">
        <w:rPr>
          <w:rFonts w:ascii="Times New Roman" w:hAnsi="Times New Roman" w:cs="Times New Roman"/>
          <w:sz w:val="24"/>
          <w:szCs w:val="24"/>
          <w:lang w:eastAsia="ru-RU"/>
        </w:rPr>
        <w:t>модуль № 7 «Современная музыка: основные жанры и направления»;</w:t>
      </w:r>
    </w:p>
    <w:p w:rsidR="00896FFC" w:rsidRPr="00E34EEC" w:rsidRDefault="00896FFC" w:rsidP="00896FFC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E34EEC">
        <w:rPr>
          <w:rFonts w:ascii="Times New Roman" w:hAnsi="Times New Roman" w:cs="Times New Roman"/>
          <w:sz w:val="24"/>
          <w:szCs w:val="24"/>
          <w:lang w:eastAsia="ru-RU"/>
        </w:rPr>
        <w:t>модуль № 8 «Связь музыки с другими видами искусства»;</w:t>
      </w:r>
    </w:p>
    <w:p w:rsidR="00712A40" w:rsidRPr="00E34EEC" w:rsidRDefault="00896FFC" w:rsidP="00712A40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E34EEC">
        <w:rPr>
          <w:rFonts w:ascii="Times New Roman" w:hAnsi="Times New Roman" w:cs="Times New Roman"/>
          <w:sz w:val="24"/>
          <w:szCs w:val="24"/>
          <w:lang w:eastAsia="ru-RU"/>
        </w:rPr>
        <w:t>модуль № 9 «Жанры музыкального искусства».</w:t>
      </w:r>
    </w:p>
    <w:p w:rsidR="00712A40" w:rsidRPr="00E34EEC" w:rsidRDefault="00712A40" w:rsidP="00712A40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E34EEC">
        <w:rPr>
          <w:rFonts w:ascii="Times New Roman" w:hAnsi="Times New Roman" w:cs="Times New Roman"/>
          <w:sz w:val="24"/>
          <w:szCs w:val="24"/>
          <w:lang w:eastAsia="ru-RU"/>
        </w:rPr>
        <w:t>Модуль «МУЗЫКА МОЕГО КРАЯ»</w:t>
      </w:r>
      <w:r w:rsidR="00896FFC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:rsidR="00712A40" w:rsidRPr="00E34EEC" w:rsidRDefault="00712A40" w:rsidP="00712A40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E34EEC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Фольклор — народное творчество</w:t>
      </w:r>
    </w:p>
    <w:p w:rsidR="00712A40" w:rsidRPr="00E34EEC" w:rsidRDefault="00712A40" w:rsidP="00712A40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E34EEC">
        <w:rPr>
          <w:rFonts w:ascii="Times New Roman" w:hAnsi="Times New Roman" w:cs="Times New Roman"/>
          <w:sz w:val="24"/>
          <w:szCs w:val="24"/>
          <w:lang w:eastAsia="ru-RU"/>
        </w:rPr>
        <w:t>Традиционная музыка — отражение жизни народа. Жанры детского и игрового фольклора (игры, пляски, хороводы и др.).</w:t>
      </w:r>
    </w:p>
    <w:p w:rsidR="00712A40" w:rsidRPr="00E34EEC" w:rsidRDefault="00712A40" w:rsidP="00712A40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E34EEC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Календарный фольклор</w:t>
      </w:r>
    </w:p>
    <w:p w:rsidR="00712A40" w:rsidRPr="00E34EEC" w:rsidRDefault="00712A40" w:rsidP="00712A40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E34EEC">
        <w:rPr>
          <w:rFonts w:ascii="Times New Roman" w:hAnsi="Times New Roman" w:cs="Times New Roman"/>
          <w:sz w:val="24"/>
          <w:szCs w:val="24"/>
          <w:lang w:eastAsia="ru-RU"/>
        </w:rPr>
        <w:t>Календарные обряды, традиционные для данной местности (осенние, зимние, весенние — на в</w:t>
      </w:r>
      <w:r w:rsidRPr="00E34EEC">
        <w:rPr>
          <w:rFonts w:ascii="Times New Roman" w:hAnsi="Times New Roman" w:cs="Times New Roman"/>
          <w:sz w:val="24"/>
          <w:szCs w:val="24"/>
          <w:lang w:eastAsia="ru-RU"/>
        </w:rPr>
        <w:t>ы</w:t>
      </w:r>
      <w:r w:rsidRPr="00E34EEC">
        <w:rPr>
          <w:rFonts w:ascii="Times New Roman" w:hAnsi="Times New Roman" w:cs="Times New Roman"/>
          <w:sz w:val="24"/>
          <w:szCs w:val="24"/>
          <w:lang w:eastAsia="ru-RU"/>
        </w:rPr>
        <w:t>бор учителя).</w:t>
      </w:r>
    </w:p>
    <w:p w:rsidR="00712A40" w:rsidRPr="00E34EEC" w:rsidRDefault="00712A40" w:rsidP="00712A40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proofErr w:type="spellStart"/>
      <w:r w:rsidRPr="00E34EEC">
        <w:rPr>
          <w:rFonts w:ascii="Times New Roman" w:hAnsi="Times New Roman" w:cs="Times New Roman"/>
          <w:sz w:val="24"/>
          <w:szCs w:val="24"/>
          <w:lang w:eastAsia="ru-RU"/>
        </w:rPr>
        <w:t>Mодуль</w:t>
      </w:r>
      <w:proofErr w:type="spellEnd"/>
      <w:r w:rsidRPr="00E34EEC">
        <w:rPr>
          <w:rFonts w:ascii="Times New Roman" w:hAnsi="Times New Roman" w:cs="Times New Roman"/>
          <w:sz w:val="24"/>
          <w:szCs w:val="24"/>
          <w:lang w:eastAsia="ru-RU"/>
        </w:rPr>
        <w:t xml:space="preserve"> «ЕВРОПЕЙСКАЯ КЛАССИЧЕСКАЯ МУЗЫКА»</w:t>
      </w:r>
    </w:p>
    <w:p w:rsidR="00712A40" w:rsidRPr="00E34EEC" w:rsidRDefault="00712A40" w:rsidP="00712A40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E34EEC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Национальные истоки классической музыки</w:t>
      </w:r>
    </w:p>
    <w:p w:rsidR="00712A40" w:rsidRPr="00E34EEC" w:rsidRDefault="00712A40" w:rsidP="00712A40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E34EEC">
        <w:rPr>
          <w:rFonts w:ascii="Times New Roman" w:hAnsi="Times New Roman" w:cs="Times New Roman"/>
          <w:sz w:val="24"/>
          <w:szCs w:val="24"/>
          <w:lang w:eastAsia="ru-RU"/>
        </w:rPr>
        <w:t>Национальный музыкальный стиль на примере творчества Ф. Шопена, Э. Грига и др. Значение и роль композитора — основоположника национальной классической музыки. Характерные жанры, образы, элементы музыкального языка.</w:t>
      </w:r>
    </w:p>
    <w:p w:rsidR="00712A40" w:rsidRPr="00E34EEC" w:rsidRDefault="00712A40" w:rsidP="00712A40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E34EEC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Музыкант и публика</w:t>
      </w:r>
    </w:p>
    <w:p w:rsidR="00712A40" w:rsidRPr="00E34EEC" w:rsidRDefault="00712A40" w:rsidP="00712A40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E34EEC">
        <w:rPr>
          <w:rFonts w:ascii="Times New Roman" w:hAnsi="Times New Roman" w:cs="Times New Roman"/>
          <w:sz w:val="24"/>
          <w:szCs w:val="24"/>
          <w:lang w:eastAsia="ru-RU"/>
        </w:rPr>
        <w:t>Кумиры публики (на примере творчества В. А. Моцарта, Н. Паганини, Ф. Листа и др.). Виртуо</w:t>
      </w:r>
      <w:r w:rsidRPr="00E34EEC">
        <w:rPr>
          <w:rFonts w:ascii="Times New Roman" w:hAnsi="Times New Roman" w:cs="Times New Roman"/>
          <w:sz w:val="24"/>
          <w:szCs w:val="24"/>
          <w:lang w:eastAsia="ru-RU"/>
        </w:rPr>
        <w:t>з</w:t>
      </w:r>
      <w:r w:rsidRPr="00E34EEC">
        <w:rPr>
          <w:rFonts w:ascii="Times New Roman" w:hAnsi="Times New Roman" w:cs="Times New Roman"/>
          <w:sz w:val="24"/>
          <w:szCs w:val="24"/>
          <w:lang w:eastAsia="ru-RU"/>
        </w:rPr>
        <w:t>ность. Талант, труд, миссия композитора, исполнителя. Признание публики. Культура слушателя. Традиции слушания музыки в прошлые века и сегодня.</w:t>
      </w:r>
    </w:p>
    <w:p w:rsidR="00712A40" w:rsidRPr="00E34EEC" w:rsidRDefault="00712A40" w:rsidP="00712A40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E34EEC">
        <w:rPr>
          <w:rFonts w:ascii="Times New Roman" w:hAnsi="Times New Roman" w:cs="Times New Roman"/>
          <w:sz w:val="24"/>
          <w:szCs w:val="24"/>
          <w:lang w:eastAsia="ru-RU"/>
        </w:rPr>
        <w:t>Модуль «РУССКАЯ КЛАССИЧЕСКАЯ МУЗЫКА»</w:t>
      </w:r>
    </w:p>
    <w:p w:rsidR="00712A40" w:rsidRPr="00E34EEC" w:rsidRDefault="00712A40" w:rsidP="00712A40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E34EEC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Образы родной земли</w:t>
      </w:r>
    </w:p>
    <w:p w:rsidR="00712A40" w:rsidRPr="00E34EEC" w:rsidRDefault="00712A40" w:rsidP="00712A40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E34EEC">
        <w:rPr>
          <w:rFonts w:ascii="Times New Roman" w:hAnsi="Times New Roman" w:cs="Times New Roman"/>
          <w:sz w:val="24"/>
          <w:szCs w:val="24"/>
          <w:lang w:eastAsia="ru-RU"/>
        </w:rPr>
        <w:t>Вокальная музыка на стихи русских поэтов, программные инструментальные произведения, п</w:t>
      </w:r>
      <w:r w:rsidRPr="00E34EEC">
        <w:rPr>
          <w:rFonts w:ascii="Times New Roman" w:hAnsi="Times New Roman" w:cs="Times New Roman"/>
          <w:sz w:val="24"/>
          <w:szCs w:val="24"/>
          <w:lang w:eastAsia="ru-RU"/>
        </w:rPr>
        <w:t>о</w:t>
      </w:r>
      <w:r w:rsidRPr="00E34EEC">
        <w:rPr>
          <w:rFonts w:ascii="Times New Roman" w:hAnsi="Times New Roman" w:cs="Times New Roman"/>
          <w:sz w:val="24"/>
          <w:szCs w:val="24"/>
          <w:lang w:eastAsia="ru-RU"/>
        </w:rPr>
        <w:t>свящённые картинам русской природы, народного быта, сказкам, легендам (на примере творчества М. И. Глинки, С. В. Рахманинова, В. А. Гаврилина и др.).</w:t>
      </w:r>
    </w:p>
    <w:p w:rsidR="00712A40" w:rsidRPr="00E34EEC" w:rsidRDefault="00712A40" w:rsidP="00712A40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E34EEC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Русская исполнительская школа</w:t>
      </w:r>
    </w:p>
    <w:p w:rsidR="00712A40" w:rsidRPr="00E34EEC" w:rsidRDefault="00712A40" w:rsidP="00712A40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E34EEC">
        <w:rPr>
          <w:rFonts w:ascii="Times New Roman" w:hAnsi="Times New Roman" w:cs="Times New Roman"/>
          <w:sz w:val="24"/>
          <w:szCs w:val="24"/>
          <w:lang w:eastAsia="ru-RU"/>
        </w:rPr>
        <w:t>Творчество выдающихся отечественных исполнителей (С. Рихтер, Л. Коган, М. Ростропович, Е. Мравинский и др.). Консерватории в Москве и Санкт-Петербурге, родном городе. Конкурс имени П. И. Чайковского</w:t>
      </w:r>
    </w:p>
    <w:p w:rsidR="00712A40" w:rsidRPr="00E34EEC" w:rsidRDefault="00712A40" w:rsidP="00712A40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E34EEC">
        <w:rPr>
          <w:rFonts w:ascii="Times New Roman" w:hAnsi="Times New Roman" w:cs="Times New Roman"/>
          <w:sz w:val="24"/>
          <w:szCs w:val="24"/>
          <w:lang w:eastAsia="ru-RU"/>
        </w:rPr>
        <w:t>Модуль «СВЯЗЬ МУЗЫКИ С ДРУГИМИ ВИДАМИ ИСКУССТВА»</w:t>
      </w:r>
    </w:p>
    <w:p w:rsidR="00712A40" w:rsidRPr="00E34EEC" w:rsidRDefault="00712A40" w:rsidP="00712A40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E34EEC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Музыка и литература</w:t>
      </w:r>
    </w:p>
    <w:p w:rsidR="00712A40" w:rsidRPr="00E34EEC" w:rsidRDefault="00712A40" w:rsidP="00712A40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E34EEC">
        <w:rPr>
          <w:rFonts w:ascii="Times New Roman" w:hAnsi="Times New Roman" w:cs="Times New Roman"/>
          <w:sz w:val="24"/>
          <w:szCs w:val="24"/>
          <w:lang w:eastAsia="ru-RU"/>
        </w:rPr>
        <w:t xml:space="preserve">Колокола. Колокольные звоны (благовест, трезвон и др.). Звонарские приговорки. </w:t>
      </w:r>
      <w:proofErr w:type="spellStart"/>
      <w:r w:rsidRPr="00E34EEC">
        <w:rPr>
          <w:rFonts w:ascii="Times New Roman" w:hAnsi="Times New Roman" w:cs="Times New Roman"/>
          <w:sz w:val="24"/>
          <w:szCs w:val="24"/>
          <w:lang w:eastAsia="ru-RU"/>
        </w:rPr>
        <w:t>Колокольность</w:t>
      </w:r>
      <w:proofErr w:type="spellEnd"/>
      <w:r w:rsidRPr="00E34EEC">
        <w:rPr>
          <w:rFonts w:ascii="Times New Roman" w:hAnsi="Times New Roman" w:cs="Times New Roman"/>
          <w:sz w:val="24"/>
          <w:szCs w:val="24"/>
          <w:lang w:eastAsia="ru-RU"/>
        </w:rPr>
        <w:t xml:space="preserve"> в музыке русских композиторов. Единство слова и музыки в вокальных жанрах (песня, романс, кантата, ноктюрн, баркарола, былина и др.). Интонации рассказа, повествования в инструментал</w:t>
      </w:r>
      <w:r w:rsidRPr="00E34EEC">
        <w:rPr>
          <w:rFonts w:ascii="Times New Roman" w:hAnsi="Times New Roman" w:cs="Times New Roman"/>
          <w:sz w:val="24"/>
          <w:szCs w:val="24"/>
          <w:lang w:eastAsia="ru-RU"/>
        </w:rPr>
        <w:t>ь</w:t>
      </w:r>
      <w:r w:rsidRPr="00E34EEC">
        <w:rPr>
          <w:rFonts w:ascii="Times New Roman" w:hAnsi="Times New Roman" w:cs="Times New Roman"/>
          <w:sz w:val="24"/>
          <w:szCs w:val="24"/>
          <w:lang w:eastAsia="ru-RU"/>
        </w:rPr>
        <w:t>ной музыке (поэма, баллада и др.). Программная музыка.</w:t>
      </w:r>
    </w:p>
    <w:p w:rsidR="00712A40" w:rsidRPr="00E34EEC" w:rsidRDefault="00712A40" w:rsidP="00712A40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E34EEC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Музыка и живопись</w:t>
      </w:r>
    </w:p>
    <w:p w:rsidR="00712A40" w:rsidRDefault="00712A40" w:rsidP="00712A40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E34EEC">
        <w:rPr>
          <w:rFonts w:ascii="Times New Roman" w:hAnsi="Times New Roman" w:cs="Times New Roman"/>
          <w:sz w:val="24"/>
          <w:szCs w:val="24"/>
          <w:lang w:eastAsia="ru-RU"/>
        </w:rPr>
        <w:t>Молитва, хорал, песнопение, духовный стих. Образы духовной музыки в творчестве композит</w:t>
      </w:r>
      <w:r w:rsidRPr="00E34EEC">
        <w:rPr>
          <w:rFonts w:ascii="Times New Roman" w:hAnsi="Times New Roman" w:cs="Times New Roman"/>
          <w:sz w:val="24"/>
          <w:szCs w:val="24"/>
          <w:lang w:eastAsia="ru-RU"/>
        </w:rPr>
        <w:t>о</w:t>
      </w:r>
      <w:r w:rsidRPr="00E34EEC">
        <w:rPr>
          <w:rFonts w:ascii="Times New Roman" w:hAnsi="Times New Roman" w:cs="Times New Roman"/>
          <w:sz w:val="24"/>
          <w:szCs w:val="24"/>
          <w:lang w:eastAsia="ru-RU"/>
        </w:rPr>
        <w:t>ров-классиков</w:t>
      </w:r>
      <w:r w:rsidR="00896FFC"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  <w:r w:rsidRPr="00E34EEC">
        <w:rPr>
          <w:rFonts w:ascii="Times New Roman" w:hAnsi="Times New Roman" w:cs="Times New Roman"/>
          <w:sz w:val="24"/>
          <w:szCs w:val="24"/>
          <w:lang w:eastAsia="ru-RU"/>
        </w:rPr>
        <w:t xml:space="preserve">Выразительные средства музыкального и изобразительного искусства. Аналогии: ритм, композиция, линия — мелодия, пятно — созвучие, колорит — тембр, </w:t>
      </w:r>
      <w:proofErr w:type="spellStart"/>
      <w:r w:rsidRPr="00E34EEC">
        <w:rPr>
          <w:rFonts w:ascii="Times New Roman" w:hAnsi="Times New Roman" w:cs="Times New Roman"/>
          <w:sz w:val="24"/>
          <w:szCs w:val="24"/>
          <w:lang w:eastAsia="ru-RU"/>
        </w:rPr>
        <w:t>светлотность</w:t>
      </w:r>
      <w:proofErr w:type="spellEnd"/>
      <w:r w:rsidRPr="00E34EEC">
        <w:rPr>
          <w:rFonts w:ascii="Times New Roman" w:hAnsi="Times New Roman" w:cs="Times New Roman"/>
          <w:sz w:val="24"/>
          <w:szCs w:val="24"/>
          <w:lang w:eastAsia="ru-RU"/>
        </w:rPr>
        <w:t> — дин</w:t>
      </w:r>
      <w:r w:rsidRPr="00E34EEC">
        <w:rPr>
          <w:rFonts w:ascii="Times New Roman" w:hAnsi="Times New Roman" w:cs="Times New Roman"/>
          <w:sz w:val="24"/>
          <w:szCs w:val="24"/>
          <w:lang w:eastAsia="ru-RU"/>
        </w:rPr>
        <w:t>а</w:t>
      </w:r>
      <w:r w:rsidRPr="00E34EEC">
        <w:rPr>
          <w:rFonts w:ascii="Times New Roman" w:hAnsi="Times New Roman" w:cs="Times New Roman"/>
          <w:sz w:val="24"/>
          <w:szCs w:val="24"/>
          <w:lang w:eastAsia="ru-RU"/>
        </w:rPr>
        <w:t xml:space="preserve">мика и т. д. Программная музыка. Импрессионизм (на примере творчества французских </w:t>
      </w:r>
      <w:proofErr w:type="spellStart"/>
      <w:r w:rsidRPr="00E34EEC">
        <w:rPr>
          <w:rFonts w:ascii="Times New Roman" w:hAnsi="Times New Roman" w:cs="Times New Roman"/>
          <w:sz w:val="24"/>
          <w:szCs w:val="24"/>
          <w:lang w:eastAsia="ru-RU"/>
        </w:rPr>
        <w:t>клавес</w:t>
      </w:r>
      <w:r w:rsidRPr="00E34EEC">
        <w:rPr>
          <w:rFonts w:ascii="Times New Roman" w:hAnsi="Times New Roman" w:cs="Times New Roman"/>
          <w:sz w:val="24"/>
          <w:szCs w:val="24"/>
          <w:lang w:eastAsia="ru-RU"/>
        </w:rPr>
        <w:t>и</w:t>
      </w:r>
      <w:r w:rsidRPr="00E34EEC">
        <w:rPr>
          <w:rFonts w:ascii="Times New Roman" w:hAnsi="Times New Roman" w:cs="Times New Roman"/>
          <w:sz w:val="24"/>
          <w:szCs w:val="24"/>
          <w:lang w:eastAsia="ru-RU"/>
        </w:rPr>
        <w:t>нистов</w:t>
      </w:r>
      <w:proofErr w:type="spellEnd"/>
      <w:r w:rsidRPr="00E34EEC">
        <w:rPr>
          <w:rFonts w:ascii="Times New Roman" w:hAnsi="Times New Roman" w:cs="Times New Roman"/>
          <w:sz w:val="24"/>
          <w:szCs w:val="24"/>
          <w:lang w:eastAsia="ru-RU"/>
        </w:rPr>
        <w:t>, К. Дебюсси, А.К. Лядова и др.)</w:t>
      </w:r>
    </w:p>
    <w:p w:rsidR="007B4942" w:rsidRDefault="007B4942" w:rsidP="00712A40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B4942" w:rsidRDefault="007B4942" w:rsidP="00712A40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B4942" w:rsidRDefault="007B4942" w:rsidP="00712A40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B4942" w:rsidRPr="00E34EEC" w:rsidRDefault="007B4942" w:rsidP="00712A40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bookmarkStart w:id="4" w:name="_GoBack"/>
      <w:bookmarkEnd w:id="4"/>
    </w:p>
    <w:p w:rsidR="00712A40" w:rsidRPr="00C5368C" w:rsidRDefault="00F64E41" w:rsidP="00712A40">
      <w:pPr>
        <w:pBdr>
          <w:bottom w:val="single" w:sz="6" w:space="5" w:color="000000"/>
        </w:pBdr>
        <w:shd w:val="clear" w:color="auto" w:fill="FFFFFF"/>
        <w:spacing w:before="100" w:beforeAutospacing="1" w:line="240" w:lineRule="atLeast"/>
        <w:jc w:val="center"/>
        <w:outlineLvl w:val="0"/>
        <w:rPr>
          <w:rFonts w:ascii="LiberationSerif" w:eastAsia="Times New Roman" w:hAnsi="LiberationSerif" w:cs="Times New Roman"/>
          <w:b/>
          <w:caps/>
          <w:kern w:val="36"/>
          <w:sz w:val="24"/>
          <w:szCs w:val="24"/>
          <w:lang w:eastAsia="ru-RU"/>
        </w:rPr>
      </w:pPr>
      <w:r w:rsidRPr="00C5368C">
        <w:rPr>
          <w:rFonts w:ascii="LiberationSerif" w:eastAsia="Times New Roman" w:hAnsi="LiberationSerif" w:cs="Times New Roman"/>
          <w:b/>
          <w:caps/>
          <w:kern w:val="36"/>
          <w:sz w:val="24"/>
          <w:szCs w:val="24"/>
          <w:lang w:eastAsia="ru-RU"/>
        </w:rPr>
        <w:lastRenderedPageBreak/>
        <w:t xml:space="preserve">тематическое </w:t>
      </w:r>
      <w:r w:rsidR="00712A40" w:rsidRPr="00C5368C">
        <w:rPr>
          <w:rFonts w:ascii="LiberationSerif" w:eastAsia="Times New Roman" w:hAnsi="LiberationSerif" w:cs="Times New Roman"/>
          <w:b/>
          <w:caps/>
          <w:kern w:val="36"/>
          <w:sz w:val="24"/>
          <w:szCs w:val="24"/>
          <w:lang w:eastAsia="ru-RU"/>
        </w:rPr>
        <w:t xml:space="preserve"> ПЛАНИРОВАНИЕ</w:t>
      </w:r>
    </w:p>
    <w:tbl>
      <w:tblPr>
        <w:tblW w:w="1025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40"/>
        <w:gridCol w:w="2817"/>
        <w:gridCol w:w="7"/>
        <w:gridCol w:w="1278"/>
        <w:gridCol w:w="7"/>
        <w:gridCol w:w="1359"/>
        <w:gridCol w:w="7"/>
        <w:gridCol w:w="1692"/>
        <w:gridCol w:w="6"/>
        <w:gridCol w:w="2121"/>
        <w:gridCol w:w="12"/>
        <w:gridCol w:w="7"/>
      </w:tblGrid>
      <w:tr w:rsidR="00F64E41" w:rsidRPr="00F64E41" w:rsidTr="001B454B">
        <w:trPr>
          <w:gridAfter w:val="2"/>
          <w:wAfter w:w="19" w:type="dxa"/>
        </w:trPr>
        <w:tc>
          <w:tcPr>
            <w:tcW w:w="94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64E41" w:rsidRPr="00F64E41" w:rsidRDefault="00F64E41" w:rsidP="005234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5" w:name="_Hlk176356960"/>
            <w:r w:rsidRPr="00F64E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  <w:r w:rsidRPr="00F64E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281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64E41" w:rsidRPr="00F64E41" w:rsidRDefault="00805AFB" w:rsidP="005234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</w:t>
            </w:r>
            <w:r w:rsidR="003A4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аздела, т</w:t>
            </w:r>
            <w:r w:rsidR="00F64E41" w:rsidRPr="00F64E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  <w:r w:rsidR="00F64E41" w:rsidRPr="00F64E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урока</w:t>
            </w:r>
          </w:p>
        </w:tc>
        <w:tc>
          <w:tcPr>
            <w:tcW w:w="435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64E41" w:rsidRPr="00F64E41" w:rsidRDefault="00F64E41" w:rsidP="005234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4E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2127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64E41" w:rsidRDefault="00F64E41" w:rsidP="0052343C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F64E41">
              <w:rPr>
                <w:rFonts w:ascii="Times New Roman" w:hAnsi="Times New Roman" w:cs="Times New Roman"/>
                <w:lang w:eastAsia="ru-RU"/>
              </w:rPr>
              <w:t>Электронные (цифр</w:t>
            </w:r>
            <w:r w:rsidRPr="00F64E41">
              <w:rPr>
                <w:rFonts w:ascii="Times New Roman" w:hAnsi="Times New Roman" w:cs="Times New Roman"/>
                <w:lang w:eastAsia="ru-RU"/>
              </w:rPr>
              <w:t>о</w:t>
            </w:r>
            <w:r w:rsidRPr="00F64E41">
              <w:rPr>
                <w:rFonts w:ascii="Times New Roman" w:hAnsi="Times New Roman" w:cs="Times New Roman"/>
                <w:lang w:eastAsia="ru-RU"/>
              </w:rPr>
              <w:t>вые) образовательные ресурсы</w:t>
            </w:r>
          </w:p>
          <w:p w:rsidR="00F64E41" w:rsidRDefault="00F64E41" w:rsidP="0052343C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:rsidR="00F64E41" w:rsidRPr="00F64E41" w:rsidRDefault="00F64E41" w:rsidP="005234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4E41" w:rsidRPr="000B5051" w:rsidTr="001B454B">
        <w:trPr>
          <w:gridAfter w:val="2"/>
          <w:wAfter w:w="19" w:type="dxa"/>
        </w:trPr>
        <w:tc>
          <w:tcPr>
            <w:tcW w:w="94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4E41" w:rsidRPr="000B5051" w:rsidRDefault="00F64E41" w:rsidP="005234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4E41" w:rsidRPr="000B5051" w:rsidRDefault="00F64E41" w:rsidP="005234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64E41" w:rsidRPr="00F64E41" w:rsidRDefault="00F64E41" w:rsidP="005234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4E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3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64E41" w:rsidRPr="00F64E41" w:rsidRDefault="00F64E41" w:rsidP="005234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4E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</w:t>
            </w:r>
            <w:r w:rsidRPr="00F64E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F64E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ные раб</w:t>
            </w:r>
            <w:r w:rsidRPr="00F64E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F64E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</w:t>
            </w:r>
          </w:p>
        </w:tc>
        <w:tc>
          <w:tcPr>
            <w:tcW w:w="169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64E41" w:rsidRPr="00F64E41" w:rsidRDefault="00F64E41" w:rsidP="005234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4E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работы</w:t>
            </w:r>
          </w:p>
        </w:tc>
        <w:tc>
          <w:tcPr>
            <w:tcW w:w="2127" w:type="dxa"/>
            <w:gridSpan w:val="2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4E41" w:rsidRPr="000B5051" w:rsidRDefault="00F64E41" w:rsidP="00F64E41">
            <w:pPr>
              <w:spacing w:after="0" w:line="240" w:lineRule="auto"/>
              <w:ind w:hanging="212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66BC6" w:rsidRPr="000B5051" w:rsidTr="001B454B">
        <w:trPr>
          <w:gridAfter w:val="1"/>
          <w:wAfter w:w="7" w:type="dxa"/>
        </w:trPr>
        <w:tc>
          <w:tcPr>
            <w:tcW w:w="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66BC6" w:rsidRPr="00F64E41" w:rsidRDefault="00C66BC6" w:rsidP="005234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64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</w:t>
            </w:r>
            <w:r w:rsidRPr="00F64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</w:t>
            </w:r>
            <w:r w:rsidRPr="00F64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дуль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F64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66BC6" w:rsidRPr="00C66BC6" w:rsidRDefault="00C66BC6" w:rsidP="005234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66B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Модуль "Музыка моего края"</w:t>
            </w:r>
          </w:p>
        </w:tc>
        <w:tc>
          <w:tcPr>
            <w:tcW w:w="12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66BC6" w:rsidRPr="00C66BC6" w:rsidRDefault="00C66BC6" w:rsidP="005234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66BC6" w:rsidRPr="000B5051" w:rsidRDefault="00C66BC6" w:rsidP="005234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66BC6" w:rsidRPr="000B5051" w:rsidRDefault="00C66BC6" w:rsidP="005234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39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C66BC6" w:rsidRDefault="00C66BC6" w:rsidP="0052343C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A95CB3">
              <w:rPr>
                <w:rFonts w:ascii="Times New Roman" w:hAnsi="Times New Roman" w:cs="Times New Roman"/>
                <w:lang w:eastAsia="ru-RU"/>
              </w:rPr>
              <w:t>https://resh.edu.ru/subject/lesson/7421/start/314766/ Единая колле</w:t>
            </w:r>
            <w:r w:rsidRPr="00A95CB3">
              <w:rPr>
                <w:rFonts w:ascii="Times New Roman" w:hAnsi="Times New Roman" w:cs="Times New Roman"/>
                <w:lang w:eastAsia="ru-RU"/>
              </w:rPr>
              <w:t>к</w:t>
            </w:r>
            <w:r w:rsidRPr="00A95CB3">
              <w:rPr>
                <w:rFonts w:ascii="Times New Roman" w:hAnsi="Times New Roman" w:cs="Times New Roman"/>
                <w:lang w:eastAsia="ru-RU"/>
              </w:rPr>
              <w:t>ция цифровых обр</w:t>
            </w:r>
            <w:r w:rsidRPr="00A95CB3">
              <w:rPr>
                <w:rFonts w:ascii="Times New Roman" w:hAnsi="Times New Roman" w:cs="Times New Roman"/>
                <w:lang w:eastAsia="ru-RU"/>
              </w:rPr>
              <w:t>а</w:t>
            </w:r>
            <w:r w:rsidRPr="00A95CB3">
              <w:rPr>
                <w:rFonts w:ascii="Times New Roman" w:hAnsi="Times New Roman" w:cs="Times New Roman"/>
                <w:lang w:eastAsia="ru-RU"/>
              </w:rPr>
              <w:t>зовательных ресурсов</w:t>
            </w:r>
          </w:p>
          <w:p w:rsidR="00C66BC6" w:rsidRPr="00C66BC6" w:rsidRDefault="00C66BC6" w:rsidP="00C66BC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66BC6" w:rsidRDefault="00C66BC6" w:rsidP="00C66BC6">
            <w:pPr>
              <w:rPr>
                <w:rFonts w:ascii="Times New Roman" w:hAnsi="Times New Roman" w:cs="Times New Roman"/>
                <w:lang w:eastAsia="ru-RU"/>
              </w:rPr>
            </w:pPr>
          </w:p>
          <w:p w:rsidR="00C66BC6" w:rsidRDefault="00C66BC6" w:rsidP="00C66BC6">
            <w:pPr>
              <w:rPr>
                <w:rFonts w:ascii="Times New Roman" w:hAnsi="Times New Roman" w:cs="Times New Roman"/>
                <w:lang w:eastAsia="ru-RU"/>
              </w:rPr>
            </w:pPr>
          </w:p>
          <w:p w:rsidR="00C66BC6" w:rsidRDefault="00C66BC6" w:rsidP="00C66BC6">
            <w:pPr>
              <w:rPr>
                <w:rFonts w:ascii="Times New Roman" w:hAnsi="Times New Roman" w:cs="Times New Roman"/>
                <w:lang w:eastAsia="ru-RU"/>
              </w:rPr>
            </w:pPr>
          </w:p>
          <w:p w:rsidR="00C66BC6" w:rsidRDefault="00C66BC6" w:rsidP="00C66BC6">
            <w:pPr>
              <w:rPr>
                <w:rFonts w:ascii="Times New Roman" w:hAnsi="Times New Roman" w:cs="Times New Roman"/>
                <w:lang w:eastAsia="ru-RU"/>
              </w:rPr>
            </w:pPr>
          </w:p>
          <w:p w:rsidR="00C66BC6" w:rsidRPr="00C66BC6" w:rsidRDefault="00C66BC6" w:rsidP="00C66BC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5CB3">
              <w:rPr>
                <w:rFonts w:ascii="Times New Roman" w:hAnsi="Times New Roman" w:cs="Times New Roman"/>
                <w:lang w:eastAsia="ru-RU"/>
              </w:rPr>
              <w:t>РЭШ:</w:t>
            </w:r>
            <w:r w:rsidRPr="00A95CB3">
              <w:rPr>
                <w:rFonts w:ascii="Times New Roman" w:hAnsi="Times New Roman" w:cs="Times New Roman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A95CB3">
              <w:rPr>
                <w:rFonts w:ascii="Times New Roman" w:hAnsi="Times New Roman" w:cs="Times New Roman"/>
                <w:lang w:eastAsia="ru-RU"/>
              </w:rPr>
              <w:t>https://resh.edu.ru/subject/lesson/4336/start/227634/ Культура. РФ:</w:t>
            </w:r>
            <w:r w:rsidRPr="00A95CB3">
              <w:rPr>
                <w:rFonts w:ascii="Times New Roman" w:hAnsi="Times New Roman" w:cs="Times New Roman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A95CB3">
              <w:rPr>
                <w:rFonts w:ascii="Times New Roman" w:hAnsi="Times New Roman" w:cs="Times New Roman"/>
                <w:lang w:eastAsia="ru-RU"/>
              </w:rPr>
              <w:t>Картинка к русской народной сказке, соч. 56 (N 21454); «</w:t>
            </w:r>
            <w:proofErr w:type="spellStart"/>
            <w:r w:rsidRPr="00A95CB3">
              <w:rPr>
                <w:rFonts w:ascii="Times New Roman" w:hAnsi="Times New Roman" w:cs="Times New Roman"/>
                <w:lang w:eastAsia="ru-RU"/>
              </w:rPr>
              <w:t>Ки-кимора</w:t>
            </w:r>
            <w:proofErr w:type="spellEnd"/>
            <w:r w:rsidRPr="00A95CB3">
              <w:rPr>
                <w:rFonts w:ascii="Times New Roman" w:hAnsi="Times New Roman" w:cs="Times New Roman"/>
                <w:lang w:eastAsia="ru-RU"/>
              </w:rPr>
              <w:t>».</w:t>
            </w:r>
          </w:p>
        </w:tc>
      </w:tr>
      <w:tr w:rsidR="00C66BC6" w:rsidRPr="000B5051" w:rsidTr="001B454B">
        <w:trPr>
          <w:gridAfter w:val="1"/>
          <w:wAfter w:w="7" w:type="dxa"/>
        </w:trPr>
        <w:tc>
          <w:tcPr>
            <w:tcW w:w="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66BC6" w:rsidRPr="000B5051" w:rsidRDefault="00C66BC6" w:rsidP="005234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="003A4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66BC6" w:rsidRPr="000B5051" w:rsidRDefault="00C66BC6" w:rsidP="005234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Музыка — отражение жизни народа</w:t>
            </w:r>
          </w:p>
        </w:tc>
        <w:tc>
          <w:tcPr>
            <w:tcW w:w="12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66BC6" w:rsidRPr="000B5051" w:rsidRDefault="00C66BC6" w:rsidP="005234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66BC6" w:rsidRPr="000B5051" w:rsidRDefault="00C66BC6" w:rsidP="005234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66BC6" w:rsidRPr="000B5051" w:rsidRDefault="00C66BC6" w:rsidP="005234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39" w:type="dxa"/>
            <w:gridSpan w:val="3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C66BC6" w:rsidRPr="000B5051" w:rsidRDefault="00C66BC6" w:rsidP="005234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66BC6" w:rsidRPr="000B5051" w:rsidTr="001B454B">
        <w:trPr>
          <w:gridAfter w:val="1"/>
          <w:wAfter w:w="7" w:type="dxa"/>
        </w:trPr>
        <w:tc>
          <w:tcPr>
            <w:tcW w:w="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66BC6" w:rsidRPr="000B5051" w:rsidRDefault="00C66BC6" w:rsidP="005234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Pr="000B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66BC6" w:rsidRPr="000B5051" w:rsidRDefault="00C66BC6" w:rsidP="005234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Богатство и разнообр</w:t>
            </w:r>
            <w:r w:rsidRPr="000B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0B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зие фольклорных трад</w:t>
            </w:r>
            <w:r w:rsidRPr="000B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0B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ций.</w:t>
            </w:r>
          </w:p>
        </w:tc>
        <w:tc>
          <w:tcPr>
            <w:tcW w:w="12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66BC6" w:rsidRPr="000B5051" w:rsidRDefault="00C66BC6" w:rsidP="005234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66BC6" w:rsidRPr="000B5051" w:rsidRDefault="00C66BC6" w:rsidP="005234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66BC6" w:rsidRPr="000B5051" w:rsidRDefault="00C66BC6" w:rsidP="005234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39" w:type="dxa"/>
            <w:gridSpan w:val="3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C66BC6" w:rsidRPr="000B5051" w:rsidRDefault="00C66BC6" w:rsidP="005234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66BC6" w:rsidRPr="000B5051" w:rsidTr="001B454B">
        <w:trPr>
          <w:gridAfter w:val="1"/>
          <w:wAfter w:w="7" w:type="dxa"/>
        </w:trPr>
        <w:tc>
          <w:tcPr>
            <w:tcW w:w="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66BC6" w:rsidRPr="000B5051" w:rsidRDefault="00C66BC6" w:rsidP="005234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Pr="000B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66BC6" w:rsidRPr="000B5051" w:rsidRDefault="00C66BC6" w:rsidP="005234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Фольклор в музыке ру</w:t>
            </w:r>
            <w:r w:rsidRPr="000B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0B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ских композиторов.</w:t>
            </w:r>
          </w:p>
        </w:tc>
        <w:tc>
          <w:tcPr>
            <w:tcW w:w="12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66BC6" w:rsidRPr="000B5051" w:rsidRDefault="00C66BC6" w:rsidP="005234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66BC6" w:rsidRPr="000B5051" w:rsidRDefault="00C66BC6" w:rsidP="005234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66BC6" w:rsidRPr="000B5051" w:rsidRDefault="00C66BC6" w:rsidP="005234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39" w:type="dxa"/>
            <w:gridSpan w:val="3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C66BC6" w:rsidRPr="000B5051" w:rsidRDefault="00C66BC6" w:rsidP="005234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66BC6" w:rsidRPr="000B5051" w:rsidTr="001B454B">
        <w:trPr>
          <w:gridAfter w:val="1"/>
          <w:wAfter w:w="7" w:type="dxa"/>
        </w:trPr>
        <w:tc>
          <w:tcPr>
            <w:tcW w:w="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66BC6" w:rsidRPr="000B5051" w:rsidRDefault="00C66BC6" w:rsidP="005234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Pr="000B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66BC6" w:rsidRPr="000B5051" w:rsidRDefault="00C66BC6" w:rsidP="005234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Песня как жанр муз</w:t>
            </w:r>
            <w:r w:rsidRPr="000B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  <w:r w:rsidRPr="000B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кально-литературного творчества</w:t>
            </w:r>
          </w:p>
        </w:tc>
        <w:tc>
          <w:tcPr>
            <w:tcW w:w="12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66BC6" w:rsidRPr="000B5051" w:rsidRDefault="00C66BC6" w:rsidP="005234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66BC6" w:rsidRPr="000B5051" w:rsidRDefault="00C66BC6" w:rsidP="005234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66BC6" w:rsidRPr="000B5051" w:rsidRDefault="00C66BC6" w:rsidP="005234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39" w:type="dxa"/>
            <w:gridSpan w:val="3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C66BC6" w:rsidRPr="000B5051" w:rsidRDefault="00C66BC6" w:rsidP="005234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66BC6" w:rsidRPr="000B5051" w:rsidTr="001B454B">
        <w:trPr>
          <w:gridAfter w:val="1"/>
          <w:wAfter w:w="7" w:type="dxa"/>
        </w:trPr>
        <w:tc>
          <w:tcPr>
            <w:tcW w:w="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66BC6" w:rsidRPr="000B5051" w:rsidRDefault="00C66BC6" w:rsidP="005234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Pr="000B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66BC6" w:rsidRPr="000B5051" w:rsidRDefault="00C66BC6" w:rsidP="005234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рождается народная песня. Певческие голоса. </w:t>
            </w:r>
          </w:p>
        </w:tc>
        <w:tc>
          <w:tcPr>
            <w:tcW w:w="12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66BC6" w:rsidRPr="000B5051" w:rsidRDefault="00C66BC6" w:rsidP="005234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66BC6" w:rsidRPr="000B5051" w:rsidRDefault="00C66BC6" w:rsidP="005234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66BC6" w:rsidRPr="000B5051" w:rsidRDefault="00C66BC6" w:rsidP="005234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0.5</w:t>
            </w:r>
          </w:p>
        </w:tc>
        <w:tc>
          <w:tcPr>
            <w:tcW w:w="2139" w:type="dxa"/>
            <w:gridSpan w:val="3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C66BC6" w:rsidRPr="000B5051" w:rsidRDefault="00C66BC6" w:rsidP="005234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66BC6" w:rsidRPr="000B5051" w:rsidTr="001B454B">
        <w:trPr>
          <w:gridAfter w:val="1"/>
          <w:wAfter w:w="7" w:type="dxa"/>
        </w:trPr>
        <w:tc>
          <w:tcPr>
            <w:tcW w:w="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66BC6" w:rsidRPr="000B5051" w:rsidRDefault="00C66BC6" w:rsidP="005234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Pr="000B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66BC6" w:rsidRPr="000B5051" w:rsidRDefault="00C66BC6" w:rsidP="005234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Народный хор.</w:t>
            </w:r>
          </w:p>
        </w:tc>
        <w:tc>
          <w:tcPr>
            <w:tcW w:w="12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66BC6" w:rsidRPr="000B5051" w:rsidRDefault="00C66BC6" w:rsidP="005234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66BC6" w:rsidRPr="000B5051" w:rsidRDefault="00C66BC6" w:rsidP="005234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66BC6" w:rsidRPr="000B5051" w:rsidRDefault="00C66BC6" w:rsidP="005234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39" w:type="dxa"/>
            <w:gridSpan w:val="3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C66BC6" w:rsidRPr="000B5051" w:rsidRDefault="00C66BC6" w:rsidP="005234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66BC6" w:rsidRPr="000B5051" w:rsidTr="001B454B">
        <w:trPr>
          <w:gridAfter w:val="1"/>
          <w:wAfter w:w="7" w:type="dxa"/>
        </w:trPr>
        <w:tc>
          <w:tcPr>
            <w:tcW w:w="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66BC6" w:rsidRPr="000B5051" w:rsidRDefault="00C66BC6" w:rsidP="005234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Pr="000B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66BC6" w:rsidRPr="000B5051" w:rsidRDefault="00C66BC6" w:rsidP="005234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Образ Родины в муз</w:t>
            </w:r>
            <w:r w:rsidRPr="000B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  <w:r w:rsidRPr="000B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кальных произведениях</w:t>
            </w:r>
          </w:p>
        </w:tc>
        <w:tc>
          <w:tcPr>
            <w:tcW w:w="12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66BC6" w:rsidRPr="000B5051" w:rsidRDefault="00C66BC6" w:rsidP="005234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66BC6" w:rsidRPr="000B5051" w:rsidRDefault="00C66BC6" w:rsidP="005234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66BC6" w:rsidRPr="000B5051" w:rsidRDefault="00C66BC6" w:rsidP="005234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39" w:type="dxa"/>
            <w:gridSpan w:val="3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C66BC6" w:rsidRPr="000B5051" w:rsidRDefault="00C66BC6" w:rsidP="005234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66BC6" w:rsidRPr="000B5051" w:rsidTr="001B454B">
        <w:trPr>
          <w:gridAfter w:val="1"/>
          <w:wAfter w:w="7" w:type="dxa"/>
        </w:trPr>
        <w:tc>
          <w:tcPr>
            <w:tcW w:w="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66BC6" w:rsidRPr="000B5051" w:rsidRDefault="00C66BC6" w:rsidP="00C66B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1.8</w:t>
            </w:r>
          </w:p>
        </w:tc>
        <w:tc>
          <w:tcPr>
            <w:tcW w:w="2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66BC6" w:rsidRPr="000B5051" w:rsidRDefault="00C66BC6" w:rsidP="00C66B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Календарный фольклор</w:t>
            </w:r>
          </w:p>
        </w:tc>
        <w:tc>
          <w:tcPr>
            <w:tcW w:w="12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66BC6" w:rsidRPr="000B5051" w:rsidRDefault="00C66BC6" w:rsidP="00C66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66BC6" w:rsidRPr="000B5051" w:rsidRDefault="00C66BC6" w:rsidP="00C66B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66BC6" w:rsidRPr="000B5051" w:rsidRDefault="00C66BC6" w:rsidP="00C66B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39" w:type="dxa"/>
            <w:gridSpan w:val="3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6BC6" w:rsidRPr="000B5051" w:rsidRDefault="00C66BC6" w:rsidP="00C66B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66BC6" w:rsidRPr="000B5051" w:rsidTr="001B454B">
        <w:trPr>
          <w:gridAfter w:val="1"/>
          <w:wAfter w:w="7" w:type="dxa"/>
        </w:trPr>
        <w:tc>
          <w:tcPr>
            <w:tcW w:w="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66BC6" w:rsidRPr="00C66BC6" w:rsidRDefault="00C66BC6" w:rsidP="00C66B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66B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</w:t>
            </w:r>
            <w:r w:rsidRPr="00C66B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</w:t>
            </w:r>
            <w:r w:rsidRPr="00C66B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дуль 2</w:t>
            </w:r>
          </w:p>
        </w:tc>
        <w:tc>
          <w:tcPr>
            <w:tcW w:w="2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66BC6" w:rsidRPr="00C66BC6" w:rsidRDefault="00C66BC6" w:rsidP="00C66B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66B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Модуль "Русская кла</w:t>
            </w:r>
            <w:r w:rsidRPr="00C66B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</w:t>
            </w:r>
            <w:r w:rsidRPr="00C66B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сическая музыка»</w:t>
            </w:r>
          </w:p>
        </w:tc>
        <w:tc>
          <w:tcPr>
            <w:tcW w:w="12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66BC6" w:rsidRPr="00C66BC6" w:rsidRDefault="00C66BC6" w:rsidP="00C66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66B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3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66BC6" w:rsidRPr="000B5051" w:rsidRDefault="00C66BC6" w:rsidP="00C66B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66BC6" w:rsidRPr="000B5051" w:rsidRDefault="00C66BC6" w:rsidP="00C66B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39" w:type="dxa"/>
            <w:gridSpan w:val="3"/>
            <w:vMerge w:val="restart"/>
            <w:tcBorders>
              <w:left w:val="single" w:sz="6" w:space="0" w:color="000000"/>
              <w:right w:val="single" w:sz="6" w:space="0" w:color="000000"/>
            </w:tcBorders>
          </w:tcPr>
          <w:p w:rsidR="00C66BC6" w:rsidRPr="000B5051" w:rsidRDefault="00C66BC6" w:rsidP="00C66B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5CB3">
              <w:rPr>
                <w:rFonts w:ascii="Times New Roman" w:hAnsi="Times New Roman" w:cs="Times New Roman"/>
                <w:lang w:eastAsia="ru-RU"/>
              </w:rPr>
              <w:t>https://resh.edu.ru/subject/6/5/</w:t>
            </w:r>
          </w:p>
        </w:tc>
      </w:tr>
      <w:tr w:rsidR="00C66BC6" w:rsidRPr="000B5051" w:rsidTr="001B454B">
        <w:trPr>
          <w:gridAfter w:val="1"/>
          <w:wAfter w:w="7" w:type="dxa"/>
        </w:trPr>
        <w:tc>
          <w:tcPr>
            <w:tcW w:w="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66BC6" w:rsidRPr="000B5051" w:rsidRDefault="00C66BC6" w:rsidP="00C66B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2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66BC6" w:rsidRPr="000B5051" w:rsidRDefault="00C66BC6" w:rsidP="00C66B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Образы родной земли. Писатели и поэты о ру</w:t>
            </w:r>
            <w:r w:rsidRPr="000B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0B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ской музыке.</w:t>
            </w:r>
          </w:p>
        </w:tc>
        <w:tc>
          <w:tcPr>
            <w:tcW w:w="12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66BC6" w:rsidRPr="000B5051" w:rsidRDefault="00C66BC6" w:rsidP="00C66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66BC6" w:rsidRPr="000B5051" w:rsidRDefault="00C66BC6" w:rsidP="00C66B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66BC6" w:rsidRPr="000B5051" w:rsidRDefault="00C66BC6" w:rsidP="00C66B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39" w:type="dxa"/>
            <w:gridSpan w:val="3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C66BC6" w:rsidRPr="000B5051" w:rsidRDefault="00C66BC6" w:rsidP="00C66B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66BC6" w:rsidRPr="000B5051" w:rsidTr="001B454B">
        <w:trPr>
          <w:gridAfter w:val="1"/>
          <w:wAfter w:w="7" w:type="dxa"/>
        </w:trPr>
        <w:tc>
          <w:tcPr>
            <w:tcW w:w="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66BC6" w:rsidRPr="000B5051" w:rsidRDefault="00C66BC6" w:rsidP="00C66B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2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66BC6" w:rsidRPr="000B5051" w:rsidRDefault="00C66BC6" w:rsidP="00C66B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Отвага и героизм, восп</w:t>
            </w:r>
            <w:r w:rsidRPr="000B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0B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тые в искусстве.</w:t>
            </w:r>
          </w:p>
        </w:tc>
        <w:tc>
          <w:tcPr>
            <w:tcW w:w="12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66BC6" w:rsidRPr="000B5051" w:rsidRDefault="00C66BC6" w:rsidP="00C66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66BC6" w:rsidRPr="000B5051" w:rsidRDefault="00C66BC6" w:rsidP="00C66B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66BC6" w:rsidRPr="000B5051" w:rsidRDefault="00C66BC6" w:rsidP="00C66B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39" w:type="dxa"/>
            <w:gridSpan w:val="3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C66BC6" w:rsidRPr="000B5051" w:rsidRDefault="00C66BC6" w:rsidP="00C66B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66BC6" w:rsidRPr="000B5051" w:rsidTr="001B454B">
        <w:trPr>
          <w:gridAfter w:val="1"/>
          <w:wAfter w:w="7" w:type="dxa"/>
        </w:trPr>
        <w:tc>
          <w:tcPr>
            <w:tcW w:w="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66BC6" w:rsidRPr="000B5051" w:rsidRDefault="00C66BC6" w:rsidP="00C66B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2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66BC6" w:rsidRPr="000B5051" w:rsidRDefault="00C66BC6" w:rsidP="00C66B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Традиции и новаторство в творчестве русских композиторов.</w:t>
            </w:r>
          </w:p>
        </w:tc>
        <w:tc>
          <w:tcPr>
            <w:tcW w:w="12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66BC6" w:rsidRPr="000B5051" w:rsidRDefault="00C66BC6" w:rsidP="00C66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66BC6" w:rsidRPr="000B5051" w:rsidRDefault="00C66BC6" w:rsidP="00C66B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66BC6" w:rsidRPr="000B5051" w:rsidRDefault="00C66BC6" w:rsidP="00C66B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0.5</w:t>
            </w:r>
          </w:p>
        </w:tc>
        <w:tc>
          <w:tcPr>
            <w:tcW w:w="2139" w:type="dxa"/>
            <w:gridSpan w:val="3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C66BC6" w:rsidRPr="000B5051" w:rsidRDefault="00C66BC6" w:rsidP="00C66B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66BC6" w:rsidRPr="000B5051" w:rsidTr="001B454B">
        <w:trPr>
          <w:gridAfter w:val="1"/>
          <w:wAfter w:w="7" w:type="dxa"/>
        </w:trPr>
        <w:tc>
          <w:tcPr>
            <w:tcW w:w="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66BC6" w:rsidRPr="000B5051" w:rsidRDefault="00C66BC6" w:rsidP="00C66B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</w:t>
            </w:r>
          </w:p>
        </w:tc>
        <w:tc>
          <w:tcPr>
            <w:tcW w:w="2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66BC6" w:rsidRPr="000B5051" w:rsidRDefault="00C66BC6" w:rsidP="00C66B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B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Колокольность</w:t>
            </w:r>
            <w:proofErr w:type="spellEnd"/>
            <w:r w:rsidRPr="000B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B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Вари</w:t>
            </w:r>
            <w:r w:rsidRPr="000B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0B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ции колокольного звона.</w:t>
            </w:r>
          </w:p>
        </w:tc>
        <w:tc>
          <w:tcPr>
            <w:tcW w:w="12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66BC6" w:rsidRPr="000B5051" w:rsidRDefault="00C66BC6" w:rsidP="00C66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66BC6" w:rsidRPr="000B5051" w:rsidRDefault="00C66BC6" w:rsidP="00C66B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66BC6" w:rsidRPr="000B5051" w:rsidRDefault="00C66BC6" w:rsidP="00C66B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39" w:type="dxa"/>
            <w:gridSpan w:val="3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C66BC6" w:rsidRPr="000B5051" w:rsidRDefault="00C66BC6" w:rsidP="00C66B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66BC6" w:rsidRPr="000B5051" w:rsidTr="001B454B">
        <w:trPr>
          <w:gridAfter w:val="1"/>
          <w:wAfter w:w="7" w:type="dxa"/>
        </w:trPr>
        <w:tc>
          <w:tcPr>
            <w:tcW w:w="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66BC6" w:rsidRPr="000B5051" w:rsidRDefault="00C66BC6" w:rsidP="00C66B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</w:t>
            </w:r>
          </w:p>
        </w:tc>
        <w:tc>
          <w:tcPr>
            <w:tcW w:w="2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66BC6" w:rsidRPr="000B5051" w:rsidRDefault="00C66BC6" w:rsidP="00C66B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Вокальная музыка отеч</w:t>
            </w:r>
            <w:r w:rsidRPr="000B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0B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ственных композиторов</w:t>
            </w:r>
          </w:p>
        </w:tc>
        <w:tc>
          <w:tcPr>
            <w:tcW w:w="12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66BC6" w:rsidRPr="000B5051" w:rsidRDefault="00C66BC6" w:rsidP="00C66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66BC6" w:rsidRPr="000B5051" w:rsidRDefault="00C66BC6" w:rsidP="00C66B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66BC6" w:rsidRPr="000B5051" w:rsidRDefault="00C66BC6" w:rsidP="00C66B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39" w:type="dxa"/>
            <w:gridSpan w:val="3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C66BC6" w:rsidRPr="000B5051" w:rsidRDefault="00C66BC6" w:rsidP="00C66B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66BC6" w:rsidRPr="000B5051" w:rsidTr="001B454B">
        <w:trPr>
          <w:gridAfter w:val="1"/>
          <w:wAfter w:w="7" w:type="dxa"/>
        </w:trPr>
        <w:tc>
          <w:tcPr>
            <w:tcW w:w="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66BC6" w:rsidRPr="000B5051" w:rsidRDefault="00C66BC6" w:rsidP="00C66B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2.6</w:t>
            </w:r>
          </w:p>
        </w:tc>
        <w:tc>
          <w:tcPr>
            <w:tcW w:w="2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66BC6" w:rsidRPr="000B5051" w:rsidRDefault="00C66BC6" w:rsidP="00C66B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Поэтическое звучание романса.</w:t>
            </w:r>
          </w:p>
        </w:tc>
        <w:tc>
          <w:tcPr>
            <w:tcW w:w="12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66BC6" w:rsidRPr="000B5051" w:rsidRDefault="00C66BC6" w:rsidP="00C66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66BC6" w:rsidRPr="000B5051" w:rsidRDefault="00C66BC6" w:rsidP="00C66B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66BC6" w:rsidRPr="000B5051" w:rsidRDefault="00C66BC6" w:rsidP="00C66B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0.5</w:t>
            </w:r>
          </w:p>
        </w:tc>
        <w:tc>
          <w:tcPr>
            <w:tcW w:w="2139" w:type="dxa"/>
            <w:gridSpan w:val="3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C66BC6" w:rsidRPr="000B5051" w:rsidRDefault="00C66BC6" w:rsidP="00C66B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B454B" w:rsidTr="001B454B">
        <w:tblPrEx>
          <w:tblBorders>
            <w:top w:val="single" w:sz="4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000"/>
        </w:tblPrEx>
        <w:trPr>
          <w:gridBefore w:val="8"/>
          <w:gridAfter w:val="1"/>
          <w:wBefore w:w="8107" w:type="dxa"/>
          <w:wAfter w:w="7" w:type="dxa"/>
          <w:trHeight w:val="100"/>
        </w:trPr>
        <w:tc>
          <w:tcPr>
            <w:tcW w:w="2139" w:type="dxa"/>
            <w:gridSpan w:val="3"/>
          </w:tcPr>
          <w:p w:rsidR="001B454B" w:rsidRDefault="001B454B" w:rsidP="00C66B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66BC6" w:rsidRPr="000B5051" w:rsidTr="001B454B">
        <w:trPr>
          <w:gridAfter w:val="1"/>
          <w:wAfter w:w="7" w:type="dxa"/>
        </w:trPr>
        <w:tc>
          <w:tcPr>
            <w:tcW w:w="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66BC6" w:rsidRPr="00C66BC6" w:rsidRDefault="001B454B" w:rsidP="00C66B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2.7</w:t>
            </w:r>
          </w:p>
        </w:tc>
        <w:tc>
          <w:tcPr>
            <w:tcW w:w="2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66BC6" w:rsidRPr="000B5051" w:rsidRDefault="001B454B" w:rsidP="00C66B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Композитор, исполн</w:t>
            </w:r>
            <w:r w:rsidRPr="000B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0B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тель, слушатель.</w:t>
            </w:r>
          </w:p>
        </w:tc>
        <w:tc>
          <w:tcPr>
            <w:tcW w:w="12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66BC6" w:rsidRPr="000B5051" w:rsidRDefault="001B454B" w:rsidP="00C66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66BC6" w:rsidRPr="000B5051" w:rsidRDefault="00C66BC6" w:rsidP="00C66B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66BC6" w:rsidRPr="000B5051" w:rsidRDefault="001B454B" w:rsidP="00C66B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39" w:type="dxa"/>
            <w:gridSpan w:val="3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66BC6" w:rsidRPr="000B5051" w:rsidRDefault="00C66BC6" w:rsidP="00C66B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B454B" w:rsidRPr="000B5051" w:rsidTr="001B454B">
        <w:trPr>
          <w:gridAfter w:val="1"/>
          <w:wAfter w:w="7" w:type="dxa"/>
        </w:trPr>
        <w:tc>
          <w:tcPr>
            <w:tcW w:w="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B454B" w:rsidRPr="000B5051" w:rsidRDefault="001B454B" w:rsidP="001B45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B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</w:t>
            </w:r>
            <w:r w:rsidRPr="00C66B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</w:t>
            </w:r>
            <w:r w:rsidRPr="00C66B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дуль 3</w:t>
            </w:r>
          </w:p>
        </w:tc>
        <w:tc>
          <w:tcPr>
            <w:tcW w:w="2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B454B" w:rsidRPr="001B454B" w:rsidRDefault="001B454B" w:rsidP="001B45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45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Модуль "Европейская классическая музыка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B454B" w:rsidRPr="001B454B" w:rsidRDefault="001B454B" w:rsidP="001B45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45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B454B" w:rsidRPr="000B5051" w:rsidRDefault="001B454B" w:rsidP="001B45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B454B" w:rsidRPr="000B5051" w:rsidRDefault="001B454B" w:rsidP="001B45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39" w:type="dxa"/>
            <w:gridSpan w:val="3"/>
            <w:vMerge w:val="restar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1B454B" w:rsidRDefault="001B454B" w:rsidP="001B454B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A95CB3">
              <w:rPr>
                <w:rFonts w:ascii="Times New Roman" w:hAnsi="Times New Roman" w:cs="Times New Roman"/>
                <w:lang w:eastAsia="ru-RU"/>
              </w:rPr>
              <w:t>https://resh.edu.ru/subject/lesson/7162/start/254378/ Единая колле</w:t>
            </w:r>
            <w:r w:rsidRPr="00A95CB3">
              <w:rPr>
                <w:rFonts w:ascii="Times New Roman" w:hAnsi="Times New Roman" w:cs="Times New Roman"/>
                <w:lang w:eastAsia="ru-RU"/>
              </w:rPr>
              <w:t>к</w:t>
            </w:r>
            <w:r w:rsidRPr="00A95CB3">
              <w:rPr>
                <w:rFonts w:ascii="Times New Roman" w:hAnsi="Times New Roman" w:cs="Times New Roman"/>
                <w:lang w:eastAsia="ru-RU"/>
              </w:rPr>
              <w:t>ция цифровых обр</w:t>
            </w:r>
            <w:r w:rsidRPr="00A95CB3">
              <w:rPr>
                <w:rFonts w:ascii="Times New Roman" w:hAnsi="Times New Roman" w:cs="Times New Roman"/>
                <w:lang w:eastAsia="ru-RU"/>
              </w:rPr>
              <w:t>а</w:t>
            </w:r>
            <w:r w:rsidRPr="00A95CB3">
              <w:rPr>
                <w:rFonts w:ascii="Times New Roman" w:hAnsi="Times New Roman" w:cs="Times New Roman"/>
                <w:lang w:eastAsia="ru-RU"/>
              </w:rPr>
              <w:t>зовательных</w:t>
            </w:r>
            <w:r w:rsidRPr="00A95CB3">
              <w:rPr>
                <w:rFonts w:ascii="Times New Roman" w:hAnsi="Times New Roman" w:cs="Times New Roman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A95CB3">
              <w:rPr>
                <w:rFonts w:ascii="Times New Roman" w:hAnsi="Times New Roman" w:cs="Times New Roman"/>
                <w:lang w:eastAsia="ru-RU"/>
              </w:rPr>
              <w:t>ресурсов</w:t>
            </w:r>
          </w:p>
          <w:p w:rsidR="001B454B" w:rsidRDefault="001B454B" w:rsidP="001B454B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:rsidR="001B454B" w:rsidRDefault="001B454B" w:rsidP="001B454B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:rsidR="001B454B" w:rsidRDefault="001B454B" w:rsidP="001B454B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:rsidR="001B454B" w:rsidRDefault="001B454B" w:rsidP="001B454B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:rsidR="001B454B" w:rsidRDefault="001B454B" w:rsidP="001B454B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:rsidR="001B454B" w:rsidRDefault="001B454B" w:rsidP="001B454B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:rsidR="001B454B" w:rsidRDefault="001B454B" w:rsidP="001B454B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:rsidR="001B454B" w:rsidRDefault="001B454B" w:rsidP="001B454B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:rsidR="001B454B" w:rsidRDefault="001B454B" w:rsidP="001B454B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:rsidR="001B454B" w:rsidRDefault="001B454B" w:rsidP="001B454B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:rsidR="001B454B" w:rsidRDefault="001B454B" w:rsidP="001B454B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:rsidR="001B454B" w:rsidRDefault="001B454B" w:rsidP="001B454B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:rsidR="001B454B" w:rsidRDefault="001B454B" w:rsidP="001B454B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:rsidR="001B454B" w:rsidRDefault="001B454B" w:rsidP="001B454B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:rsidR="001B454B" w:rsidRDefault="001B454B" w:rsidP="001B454B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:rsidR="001B454B" w:rsidRDefault="001B454B" w:rsidP="001B454B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:rsidR="001B454B" w:rsidRDefault="001B454B" w:rsidP="001B454B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:rsidR="001B454B" w:rsidRDefault="001B454B" w:rsidP="001B454B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:rsidR="001B454B" w:rsidRPr="000B5051" w:rsidRDefault="001B454B" w:rsidP="001B45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5CB3">
              <w:rPr>
                <w:rFonts w:ascii="Times New Roman" w:hAnsi="Times New Roman" w:cs="Times New Roman"/>
                <w:lang w:eastAsia="ru-RU"/>
              </w:rPr>
              <w:t>РЭШ:</w:t>
            </w:r>
            <w:r w:rsidRPr="00A95CB3">
              <w:rPr>
                <w:rFonts w:ascii="Times New Roman" w:hAnsi="Times New Roman" w:cs="Times New Roman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A95CB3">
              <w:rPr>
                <w:rFonts w:ascii="Times New Roman" w:hAnsi="Times New Roman" w:cs="Times New Roman"/>
                <w:lang w:eastAsia="ru-RU"/>
              </w:rPr>
              <w:t xml:space="preserve">https://resh.edu.ru/subject/lesson/7173/start/254410/ </w:t>
            </w:r>
            <w:proofErr w:type="gramStart"/>
            <w:r w:rsidRPr="00A95CB3">
              <w:rPr>
                <w:rFonts w:ascii="Times New Roman" w:hAnsi="Times New Roman" w:cs="Times New Roman"/>
                <w:lang w:eastAsia="ru-RU"/>
              </w:rPr>
              <w:t>Единая</w:t>
            </w:r>
            <w:proofErr w:type="gramEnd"/>
            <w:r w:rsidRPr="00A95CB3">
              <w:rPr>
                <w:rFonts w:ascii="Times New Roman" w:hAnsi="Times New Roman" w:cs="Times New Roman"/>
                <w:lang w:eastAsia="ru-RU"/>
              </w:rPr>
              <w:t xml:space="preserve"> кол-лекция цифровых о</w:t>
            </w:r>
            <w:r w:rsidRPr="00A95CB3">
              <w:rPr>
                <w:rFonts w:ascii="Times New Roman" w:hAnsi="Times New Roman" w:cs="Times New Roman"/>
                <w:lang w:eastAsia="ru-RU"/>
              </w:rPr>
              <w:t>б</w:t>
            </w:r>
            <w:r w:rsidRPr="00A95CB3">
              <w:rPr>
                <w:rFonts w:ascii="Times New Roman" w:hAnsi="Times New Roman" w:cs="Times New Roman"/>
                <w:lang w:eastAsia="ru-RU"/>
              </w:rPr>
              <w:t>разовательных</w:t>
            </w:r>
            <w:r w:rsidRPr="00A95CB3">
              <w:rPr>
                <w:rFonts w:ascii="Times New Roman" w:hAnsi="Times New Roman" w:cs="Times New Roman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A95CB3">
              <w:rPr>
                <w:rFonts w:ascii="Times New Roman" w:hAnsi="Times New Roman" w:cs="Times New Roman"/>
                <w:lang w:eastAsia="ru-RU"/>
              </w:rPr>
              <w:t>ресурсов</w:t>
            </w:r>
            <w:r w:rsidRPr="00A95CB3">
              <w:rPr>
                <w:rFonts w:ascii="Times New Roman" w:hAnsi="Times New Roman" w:cs="Times New Roman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1B454B" w:rsidRPr="000B5051" w:rsidTr="001B454B">
        <w:trPr>
          <w:gridAfter w:val="1"/>
          <w:wAfter w:w="7" w:type="dxa"/>
        </w:trPr>
        <w:tc>
          <w:tcPr>
            <w:tcW w:w="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B454B" w:rsidRPr="000B5051" w:rsidRDefault="001B454B" w:rsidP="001B45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2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B454B" w:rsidRPr="000B5051" w:rsidRDefault="001B454B" w:rsidP="001B45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Национальные истоки классической музыки. </w:t>
            </w:r>
          </w:p>
        </w:tc>
        <w:tc>
          <w:tcPr>
            <w:tcW w:w="12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B454B" w:rsidRPr="000B5051" w:rsidRDefault="001B454B" w:rsidP="001B45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B454B" w:rsidRPr="000B5051" w:rsidRDefault="001B454B" w:rsidP="001B45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B454B" w:rsidRPr="000B5051" w:rsidRDefault="001B454B" w:rsidP="001B45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39" w:type="dxa"/>
            <w:gridSpan w:val="3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1B454B" w:rsidRPr="000B5051" w:rsidRDefault="001B454B" w:rsidP="001B45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B454B" w:rsidRPr="000B5051" w:rsidTr="001B454B">
        <w:trPr>
          <w:gridAfter w:val="1"/>
          <w:wAfter w:w="7" w:type="dxa"/>
        </w:trPr>
        <w:tc>
          <w:tcPr>
            <w:tcW w:w="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B454B" w:rsidRPr="000B5051" w:rsidRDefault="001B454B" w:rsidP="001B45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2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B454B" w:rsidRPr="000B5051" w:rsidRDefault="001B454B" w:rsidP="001B45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Национальные истоки классической музыки. Творчество Э. Грига</w:t>
            </w:r>
          </w:p>
        </w:tc>
        <w:tc>
          <w:tcPr>
            <w:tcW w:w="12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B454B" w:rsidRPr="000B5051" w:rsidRDefault="001B454B" w:rsidP="001B45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B454B" w:rsidRPr="000B5051" w:rsidRDefault="001B454B" w:rsidP="001B45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B454B" w:rsidRPr="000B5051" w:rsidRDefault="001B454B" w:rsidP="001B45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39" w:type="dxa"/>
            <w:gridSpan w:val="3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1B454B" w:rsidRPr="000B5051" w:rsidRDefault="001B454B" w:rsidP="001B45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B454B" w:rsidRPr="000B5051" w:rsidTr="001B454B">
        <w:trPr>
          <w:gridAfter w:val="1"/>
          <w:wAfter w:w="7" w:type="dxa"/>
        </w:trPr>
        <w:tc>
          <w:tcPr>
            <w:tcW w:w="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B454B" w:rsidRPr="000B5051" w:rsidRDefault="001B454B" w:rsidP="001B45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</w:t>
            </w:r>
          </w:p>
        </w:tc>
        <w:tc>
          <w:tcPr>
            <w:tcW w:w="2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B454B" w:rsidRPr="000B5051" w:rsidRDefault="001B454B" w:rsidP="001B45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Писатели и поэты о з</w:t>
            </w:r>
            <w:r w:rsidRPr="000B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0B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падноевропейской муз</w:t>
            </w:r>
            <w:r w:rsidRPr="000B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  <w:r w:rsidRPr="000B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ке. </w:t>
            </w:r>
          </w:p>
        </w:tc>
        <w:tc>
          <w:tcPr>
            <w:tcW w:w="12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B454B" w:rsidRPr="000B5051" w:rsidRDefault="001B454B" w:rsidP="001B45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B454B" w:rsidRPr="000B5051" w:rsidRDefault="001B454B" w:rsidP="001B45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B454B" w:rsidRPr="000B5051" w:rsidRDefault="001B454B" w:rsidP="001B45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39" w:type="dxa"/>
            <w:gridSpan w:val="3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1B454B" w:rsidRPr="000B5051" w:rsidRDefault="001B454B" w:rsidP="001B45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B454B" w:rsidRPr="000B5051" w:rsidTr="001B454B">
        <w:trPr>
          <w:gridAfter w:val="1"/>
          <w:wAfter w:w="7" w:type="dxa"/>
        </w:trPr>
        <w:tc>
          <w:tcPr>
            <w:tcW w:w="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B454B" w:rsidRPr="000B5051" w:rsidRDefault="001B454B" w:rsidP="001B45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3.4</w:t>
            </w:r>
          </w:p>
        </w:tc>
        <w:tc>
          <w:tcPr>
            <w:tcW w:w="2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B454B" w:rsidRPr="000B5051" w:rsidRDefault="001B454B" w:rsidP="001B45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Значение и роль комп</w:t>
            </w:r>
            <w:r w:rsidRPr="000B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0B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зитора — основополо</w:t>
            </w:r>
            <w:r w:rsidRPr="000B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  <w:r w:rsidRPr="000B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ника национальной кла</w:t>
            </w:r>
            <w:r w:rsidRPr="000B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0B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сической музыки</w:t>
            </w:r>
          </w:p>
        </w:tc>
        <w:tc>
          <w:tcPr>
            <w:tcW w:w="12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B454B" w:rsidRPr="000B5051" w:rsidRDefault="001B454B" w:rsidP="001B45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B454B" w:rsidRPr="000B5051" w:rsidRDefault="001B454B" w:rsidP="001B45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B454B" w:rsidRPr="000B5051" w:rsidRDefault="001B454B" w:rsidP="001B45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39" w:type="dxa"/>
            <w:gridSpan w:val="3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1B454B" w:rsidRPr="000B5051" w:rsidRDefault="001B454B" w:rsidP="001B45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B454B" w:rsidRPr="000B5051" w:rsidTr="001B454B">
        <w:trPr>
          <w:gridAfter w:val="1"/>
          <w:wAfter w:w="7" w:type="dxa"/>
        </w:trPr>
        <w:tc>
          <w:tcPr>
            <w:tcW w:w="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B454B" w:rsidRPr="000B5051" w:rsidRDefault="001B454B" w:rsidP="001B45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3.5</w:t>
            </w:r>
          </w:p>
        </w:tc>
        <w:tc>
          <w:tcPr>
            <w:tcW w:w="2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B454B" w:rsidRPr="000B5051" w:rsidRDefault="001B454B" w:rsidP="001B45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Характерные жанры, о</w:t>
            </w:r>
            <w:r w:rsidRPr="000B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0B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разы, элементы муз</w:t>
            </w:r>
            <w:r w:rsidRPr="000B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  <w:r w:rsidRPr="000B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кального языка</w:t>
            </w:r>
          </w:p>
        </w:tc>
        <w:tc>
          <w:tcPr>
            <w:tcW w:w="12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B454B" w:rsidRPr="000B5051" w:rsidRDefault="001B454B" w:rsidP="001B45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B454B" w:rsidRPr="000B5051" w:rsidRDefault="001B454B" w:rsidP="001B45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B454B" w:rsidRPr="000B5051" w:rsidRDefault="001B454B" w:rsidP="001B45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39" w:type="dxa"/>
            <w:gridSpan w:val="3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1B454B" w:rsidRPr="000B5051" w:rsidRDefault="001B454B" w:rsidP="001B45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B454B" w:rsidRPr="000B5051" w:rsidTr="001B454B">
        <w:trPr>
          <w:gridAfter w:val="1"/>
          <w:wAfter w:w="7" w:type="dxa"/>
        </w:trPr>
        <w:tc>
          <w:tcPr>
            <w:tcW w:w="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B454B" w:rsidRPr="000B5051" w:rsidRDefault="001B454B" w:rsidP="001B45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3.6</w:t>
            </w:r>
          </w:p>
        </w:tc>
        <w:tc>
          <w:tcPr>
            <w:tcW w:w="2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B454B" w:rsidRPr="000B5051" w:rsidRDefault="001B454B" w:rsidP="001B45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Кумиры публики (на примере творчества В. А. Моцарта)</w:t>
            </w:r>
          </w:p>
        </w:tc>
        <w:tc>
          <w:tcPr>
            <w:tcW w:w="12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B454B" w:rsidRPr="000B5051" w:rsidRDefault="001B454B" w:rsidP="001B45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B454B" w:rsidRPr="000B5051" w:rsidRDefault="001B454B" w:rsidP="001B45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B454B" w:rsidRPr="000B5051" w:rsidRDefault="001B454B" w:rsidP="001B45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39" w:type="dxa"/>
            <w:gridSpan w:val="3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1B454B" w:rsidRPr="000B5051" w:rsidRDefault="001B454B" w:rsidP="001B45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B454B" w:rsidRPr="000B5051" w:rsidTr="001B454B">
        <w:trPr>
          <w:gridAfter w:val="1"/>
          <w:wAfter w:w="7" w:type="dxa"/>
        </w:trPr>
        <w:tc>
          <w:tcPr>
            <w:tcW w:w="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B454B" w:rsidRPr="000B5051" w:rsidRDefault="001B454B" w:rsidP="001B45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3.7</w:t>
            </w:r>
          </w:p>
        </w:tc>
        <w:tc>
          <w:tcPr>
            <w:tcW w:w="2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B454B" w:rsidRPr="000B5051" w:rsidRDefault="001B454B" w:rsidP="001B45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Кумиры публики (на примере творчества Н. Паганини, Ф. Листа)</w:t>
            </w:r>
          </w:p>
        </w:tc>
        <w:tc>
          <w:tcPr>
            <w:tcW w:w="12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B454B" w:rsidRPr="000B5051" w:rsidRDefault="001B454B" w:rsidP="001B45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B454B" w:rsidRPr="000B5051" w:rsidRDefault="001B454B" w:rsidP="001B45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B454B" w:rsidRPr="000B5051" w:rsidRDefault="001B454B" w:rsidP="001B45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39" w:type="dxa"/>
            <w:gridSpan w:val="3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1B454B" w:rsidRPr="000B5051" w:rsidRDefault="001B454B" w:rsidP="001B45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B454B" w:rsidRPr="000B5051" w:rsidTr="001B454B">
        <w:trPr>
          <w:gridAfter w:val="1"/>
          <w:wAfter w:w="7" w:type="dxa"/>
        </w:trPr>
        <w:tc>
          <w:tcPr>
            <w:tcW w:w="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B454B" w:rsidRPr="000B5051" w:rsidRDefault="001B454B" w:rsidP="001B45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3.8</w:t>
            </w:r>
          </w:p>
        </w:tc>
        <w:tc>
          <w:tcPr>
            <w:tcW w:w="2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B454B" w:rsidRPr="000B5051" w:rsidRDefault="001B454B" w:rsidP="001B45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 виртуозного и</w:t>
            </w:r>
            <w:r w:rsidRPr="000B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0B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полнения. Музыкальный талант</w:t>
            </w:r>
          </w:p>
        </w:tc>
        <w:tc>
          <w:tcPr>
            <w:tcW w:w="12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B454B" w:rsidRPr="000B5051" w:rsidRDefault="001B454B" w:rsidP="001B45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B454B" w:rsidRPr="000B5051" w:rsidRDefault="001B454B" w:rsidP="001B45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B454B" w:rsidRPr="000B5051" w:rsidRDefault="001B454B" w:rsidP="001B45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39" w:type="dxa"/>
            <w:gridSpan w:val="3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1B454B" w:rsidRPr="000B5051" w:rsidRDefault="001B454B" w:rsidP="001B45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B454B" w:rsidRPr="000B5051" w:rsidTr="001B454B">
        <w:trPr>
          <w:gridAfter w:val="1"/>
          <w:wAfter w:w="7" w:type="dxa"/>
        </w:trPr>
        <w:tc>
          <w:tcPr>
            <w:tcW w:w="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B454B" w:rsidRPr="000B5051" w:rsidRDefault="001B454B" w:rsidP="001B45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3.9</w:t>
            </w:r>
          </w:p>
        </w:tc>
        <w:tc>
          <w:tcPr>
            <w:tcW w:w="2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B454B" w:rsidRPr="000B5051" w:rsidRDefault="001B454B" w:rsidP="001B45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Музыкант и публика. Миссия композитора и исполнителя</w:t>
            </w:r>
          </w:p>
        </w:tc>
        <w:tc>
          <w:tcPr>
            <w:tcW w:w="12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B454B" w:rsidRPr="000B5051" w:rsidRDefault="001B454B" w:rsidP="001B45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B454B" w:rsidRPr="000B5051" w:rsidRDefault="001B454B" w:rsidP="001B45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B454B" w:rsidRPr="000B5051" w:rsidRDefault="001B454B" w:rsidP="001B45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39" w:type="dxa"/>
            <w:gridSpan w:val="3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1B454B" w:rsidRPr="000B5051" w:rsidRDefault="001B454B" w:rsidP="001B45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B454B" w:rsidRPr="000B5051" w:rsidTr="001B454B">
        <w:trPr>
          <w:gridAfter w:val="1"/>
          <w:wAfter w:w="7" w:type="dxa"/>
        </w:trPr>
        <w:tc>
          <w:tcPr>
            <w:tcW w:w="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B454B" w:rsidRPr="000B5051" w:rsidRDefault="001B454B" w:rsidP="001B45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3.10</w:t>
            </w:r>
          </w:p>
        </w:tc>
        <w:tc>
          <w:tcPr>
            <w:tcW w:w="2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B454B" w:rsidRPr="000B5051" w:rsidRDefault="001B454B" w:rsidP="001B45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 слушателя. Традиции слушания м</w:t>
            </w:r>
            <w:r w:rsidRPr="000B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0B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зыки в прошлые века и сегодня</w:t>
            </w:r>
          </w:p>
        </w:tc>
        <w:tc>
          <w:tcPr>
            <w:tcW w:w="12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B454B" w:rsidRPr="000B5051" w:rsidRDefault="001B454B" w:rsidP="001B45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B454B" w:rsidRPr="000B5051" w:rsidRDefault="001B454B" w:rsidP="001B45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B454B" w:rsidRPr="000B5051" w:rsidRDefault="001B454B" w:rsidP="001B45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0.5</w:t>
            </w:r>
          </w:p>
        </w:tc>
        <w:tc>
          <w:tcPr>
            <w:tcW w:w="2139" w:type="dxa"/>
            <w:gridSpan w:val="3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454B" w:rsidRPr="000B5051" w:rsidRDefault="001B454B" w:rsidP="001B45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B454B" w:rsidRPr="000B5051" w:rsidTr="00773622">
        <w:trPr>
          <w:gridAfter w:val="1"/>
          <w:wAfter w:w="7" w:type="dxa"/>
        </w:trPr>
        <w:tc>
          <w:tcPr>
            <w:tcW w:w="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B454B" w:rsidRPr="001B454B" w:rsidRDefault="001B454B" w:rsidP="001B45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45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</w:t>
            </w:r>
            <w:r w:rsidRPr="001B45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</w:t>
            </w:r>
            <w:r w:rsidRPr="001B45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дуль 4</w:t>
            </w:r>
          </w:p>
        </w:tc>
        <w:tc>
          <w:tcPr>
            <w:tcW w:w="2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B454B" w:rsidRPr="001B454B" w:rsidRDefault="001B454B" w:rsidP="001B45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45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Модуль "Связь музыки с другими видами и</w:t>
            </w:r>
            <w:r w:rsidRPr="001B45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</w:t>
            </w:r>
            <w:r w:rsidRPr="001B45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кусства" </w:t>
            </w:r>
          </w:p>
        </w:tc>
        <w:tc>
          <w:tcPr>
            <w:tcW w:w="12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B454B" w:rsidRPr="001B454B" w:rsidRDefault="001B454B" w:rsidP="001B45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45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3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B454B" w:rsidRPr="000B5051" w:rsidRDefault="001B454B" w:rsidP="001B45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B454B" w:rsidRPr="000B5051" w:rsidRDefault="001B454B" w:rsidP="001B45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39" w:type="dxa"/>
            <w:gridSpan w:val="3"/>
            <w:vMerge w:val="restart"/>
            <w:tcBorders>
              <w:left w:val="single" w:sz="6" w:space="0" w:color="000000"/>
            </w:tcBorders>
          </w:tcPr>
          <w:p w:rsidR="007528E5" w:rsidRDefault="001B454B" w:rsidP="001B454B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A95CB3">
              <w:rPr>
                <w:rFonts w:ascii="Times New Roman" w:hAnsi="Times New Roman" w:cs="Times New Roman"/>
                <w:lang w:eastAsia="ru-RU"/>
              </w:rPr>
              <w:t>РЭШ:</w:t>
            </w:r>
            <w:r w:rsidRPr="00A95CB3">
              <w:rPr>
                <w:rFonts w:ascii="Times New Roman" w:hAnsi="Times New Roman" w:cs="Times New Roman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A95CB3">
              <w:rPr>
                <w:rFonts w:ascii="Times New Roman" w:hAnsi="Times New Roman" w:cs="Times New Roman"/>
                <w:lang w:eastAsia="ru-RU"/>
              </w:rPr>
              <w:t>https://resh.edu.ru/subject/lesson/7426/start/298410/ Единая колле</w:t>
            </w:r>
            <w:r w:rsidRPr="00A95CB3">
              <w:rPr>
                <w:rFonts w:ascii="Times New Roman" w:hAnsi="Times New Roman" w:cs="Times New Roman"/>
                <w:lang w:eastAsia="ru-RU"/>
              </w:rPr>
              <w:t>к</w:t>
            </w:r>
            <w:r w:rsidRPr="00A95CB3">
              <w:rPr>
                <w:rFonts w:ascii="Times New Roman" w:hAnsi="Times New Roman" w:cs="Times New Roman"/>
                <w:lang w:eastAsia="ru-RU"/>
              </w:rPr>
              <w:t>ция цифровых обр</w:t>
            </w:r>
            <w:r w:rsidRPr="00A95CB3">
              <w:rPr>
                <w:rFonts w:ascii="Times New Roman" w:hAnsi="Times New Roman" w:cs="Times New Roman"/>
                <w:lang w:eastAsia="ru-RU"/>
              </w:rPr>
              <w:t>а</w:t>
            </w:r>
            <w:r w:rsidRPr="00A95CB3">
              <w:rPr>
                <w:rFonts w:ascii="Times New Roman" w:hAnsi="Times New Roman" w:cs="Times New Roman"/>
                <w:lang w:eastAsia="ru-RU"/>
              </w:rPr>
              <w:t>зовательных</w:t>
            </w:r>
            <w:r w:rsidRPr="00A95CB3">
              <w:rPr>
                <w:rFonts w:ascii="Times New Roman" w:hAnsi="Times New Roman" w:cs="Times New Roman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A95CB3">
              <w:rPr>
                <w:rFonts w:ascii="Times New Roman" w:hAnsi="Times New Roman" w:cs="Times New Roman"/>
                <w:lang w:eastAsia="ru-RU"/>
              </w:rPr>
              <w:t>ресурсов</w:t>
            </w:r>
            <w:r w:rsidRPr="00A95CB3">
              <w:rPr>
                <w:rFonts w:ascii="Times New Roman" w:hAnsi="Times New Roman" w:cs="Times New Roman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A95CB3">
              <w:rPr>
                <w:rFonts w:ascii="Times New Roman" w:hAnsi="Times New Roman" w:cs="Times New Roman"/>
                <w:lang w:eastAsia="ru-RU"/>
              </w:rPr>
              <w:t>Из собрания сочин</w:t>
            </w:r>
            <w:r w:rsidRPr="00A95CB3">
              <w:rPr>
                <w:rFonts w:ascii="Times New Roman" w:hAnsi="Times New Roman" w:cs="Times New Roman"/>
                <w:lang w:eastAsia="ru-RU"/>
              </w:rPr>
              <w:t>е</w:t>
            </w:r>
            <w:r w:rsidRPr="00A95CB3">
              <w:rPr>
                <w:rFonts w:ascii="Times New Roman" w:hAnsi="Times New Roman" w:cs="Times New Roman"/>
                <w:lang w:eastAsia="ru-RU"/>
              </w:rPr>
              <w:t>ний</w:t>
            </w:r>
            <w:r w:rsidRPr="00A95CB3">
              <w:rPr>
                <w:rFonts w:ascii="Times New Roman" w:hAnsi="Times New Roman" w:cs="Times New Roman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A95CB3">
              <w:rPr>
                <w:rFonts w:ascii="Times New Roman" w:hAnsi="Times New Roman" w:cs="Times New Roman"/>
                <w:lang w:eastAsia="ru-RU"/>
              </w:rPr>
              <w:t>Валерия Гаврилина". Передача 6</w:t>
            </w:r>
            <w:r w:rsidR="007528E5" w:rsidRPr="00A95CB3">
              <w:rPr>
                <w:rFonts w:ascii="Times New Roman" w:hAnsi="Times New Roman" w:cs="Times New Roman"/>
                <w:lang w:eastAsia="ru-RU"/>
              </w:rPr>
              <w:t>(N 119457)</w:t>
            </w:r>
          </w:p>
          <w:p w:rsidR="007528E5" w:rsidRDefault="007528E5" w:rsidP="001B454B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:rsidR="007528E5" w:rsidRDefault="007528E5" w:rsidP="001B454B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:rsidR="007528E5" w:rsidRDefault="007528E5" w:rsidP="001B454B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:rsidR="007528E5" w:rsidRDefault="007528E5" w:rsidP="001B454B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:rsidR="007528E5" w:rsidRDefault="007528E5" w:rsidP="001B454B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:rsidR="007528E5" w:rsidRDefault="007528E5" w:rsidP="001B454B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:rsidR="007528E5" w:rsidRDefault="007528E5" w:rsidP="001B454B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:rsidR="007528E5" w:rsidRDefault="007528E5" w:rsidP="001B454B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:rsidR="007528E5" w:rsidRDefault="007528E5" w:rsidP="001B454B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:rsidR="007528E5" w:rsidRDefault="007528E5" w:rsidP="001B454B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:rsidR="007528E5" w:rsidRDefault="007528E5" w:rsidP="001B454B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:rsidR="007528E5" w:rsidRDefault="007528E5" w:rsidP="001B454B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:rsidR="007528E5" w:rsidRDefault="007528E5" w:rsidP="001B454B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:rsidR="007528E5" w:rsidRDefault="007528E5" w:rsidP="001B454B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:rsidR="007528E5" w:rsidRDefault="007528E5" w:rsidP="001B454B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:rsidR="007528E5" w:rsidRDefault="007528E5" w:rsidP="001B454B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:rsidR="007528E5" w:rsidRDefault="007528E5" w:rsidP="001B454B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:rsidR="007528E5" w:rsidRDefault="007528E5" w:rsidP="001B454B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:rsidR="001B454B" w:rsidRDefault="007528E5" w:rsidP="001B454B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A95CB3">
              <w:rPr>
                <w:rFonts w:ascii="Times New Roman" w:hAnsi="Times New Roman" w:cs="Times New Roman"/>
                <w:lang w:eastAsia="ru-RU"/>
              </w:rPr>
              <w:t xml:space="preserve"> РЭШ:</w:t>
            </w:r>
            <w:r w:rsidRPr="00A95CB3">
              <w:rPr>
                <w:rFonts w:ascii="Times New Roman" w:hAnsi="Times New Roman" w:cs="Times New Roman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A95CB3">
              <w:rPr>
                <w:rFonts w:ascii="Times New Roman" w:hAnsi="Times New Roman" w:cs="Times New Roman"/>
                <w:lang w:eastAsia="ru-RU"/>
              </w:rPr>
              <w:t>https://resh.edu.ru/subject/lesson/7427/start/305962/ Единая колле</w:t>
            </w:r>
            <w:r w:rsidRPr="00A95CB3">
              <w:rPr>
                <w:rFonts w:ascii="Times New Roman" w:hAnsi="Times New Roman" w:cs="Times New Roman"/>
                <w:lang w:eastAsia="ru-RU"/>
              </w:rPr>
              <w:t>к</w:t>
            </w:r>
            <w:r w:rsidRPr="00A95CB3">
              <w:rPr>
                <w:rFonts w:ascii="Times New Roman" w:hAnsi="Times New Roman" w:cs="Times New Roman"/>
                <w:lang w:eastAsia="ru-RU"/>
              </w:rPr>
              <w:t>ция цифровых обр</w:t>
            </w:r>
            <w:r w:rsidRPr="00A95CB3">
              <w:rPr>
                <w:rFonts w:ascii="Times New Roman" w:hAnsi="Times New Roman" w:cs="Times New Roman"/>
                <w:lang w:eastAsia="ru-RU"/>
              </w:rPr>
              <w:t>а</w:t>
            </w:r>
            <w:r w:rsidRPr="00A95CB3">
              <w:rPr>
                <w:rFonts w:ascii="Times New Roman" w:hAnsi="Times New Roman" w:cs="Times New Roman"/>
                <w:lang w:eastAsia="ru-RU"/>
              </w:rPr>
              <w:t>зовательных</w:t>
            </w:r>
            <w:r w:rsidRPr="00A95CB3">
              <w:rPr>
                <w:rFonts w:ascii="Times New Roman" w:hAnsi="Times New Roman" w:cs="Times New Roman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A95CB3">
              <w:rPr>
                <w:rFonts w:ascii="Times New Roman" w:hAnsi="Times New Roman" w:cs="Times New Roman"/>
                <w:lang w:eastAsia="ru-RU"/>
              </w:rPr>
              <w:t>ресурсов</w:t>
            </w:r>
            <w:r w:rsidRPr="00A95CB3">
              <w:rPr>
                <w:rFonts w:ascii="Times New Roman" w:hAnsi="Times New Roman" w:cs="Times New Roman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  <w:p w:rsidR="007528E5" w:rsidRDefault="007528E5" w:rsidP="001B454B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:rsidR="007528E5" w:rsidRDefault="007528E5" w:rsidP="001B454B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:rsidR="007528E5" w:rsidRDefault="007528E5" w:rsidP="001B454B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:rsidR="007528E5" w:rsidRDefault="007528E5" w:rsidP="001B454B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:rsidR="007528E5" w:rsidRDefault="007528E5" w:rsidP="001B454B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:rsidR="007528E5" w:rsidRPr="000B5051" w:rsidRDefault="007528E5" w:rsidP="001B45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B454B" w:rsidRPr="000B5051" w:rsidTr="00773622">
        <w:trPr>
          <w:gridAfter w:val="1"/>
          <w:wAfter w:w="7" w:type="dxa"/>
        </w:trPr>
        <w:tc>
          <w:tcPr>
            <w:tcW w:w="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B454B" w:rsidRPr="000B5051" w:rsidRDefault="007528E5" w:rsidP="001B45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</w:t>
            </w:r>
          </w:p>
        </w:tc>
        <w:tc>
          <w:tcPr>
            <w:tcW w:w="2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B454B" w:rsidRPr="000B5051" w:rsidRDefault="001B454B" w:rsidP="001B45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Единство слова и музыки в вокальных жанрах</w:t>
            </w:r>
          </w:p>
        </w:tc>
        <w:tc>
          <w:tcPr>
            <w:tcW w:w="12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B454B" w:rsidRPr="000B5051" w:rsidRDefault="001B454B" w:rsidP="001B45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B454B" w:rsidRPr="000B5051" w:rsidRDefault="001B454B" w:rsidP="001B45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B454B" w:rsidRPr="000B5051" w:rsidRDefault="001B454B" w:rsidP="001B45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39" w:type="dxa"/>
            <w:gridSpan w:val="3"/>
            <w:vMerge/>
            <w:tcBorders>
              <w:left w:val="single" w:sz="6" w:space="0" w:color="000000"/>
            </w:tcBorders>
          </w:tcPr>
          <w:p w:rsidR="001B454B" w:rsidRPr="000B5051" w:rsidRDefault="001B454B" w:rsidP="001B45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B454B" w:rsidRPr="000B5051" w:rsidTr="00773622">
        <w:trPr>
          <w:gridAfter w:val="1"/>
          <w:wAfter w:w="7" w:type="dxa"/>
        </w:trPr>
        <w:tc>
          <w:tcPr>
            <w:tcW w:w="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B454B" w:rsidRPr="000B5051" w:rsidRDefault="007528E5" w:rsidP="001B45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</w:t>
            </w:r>
          </w:p>
        </w:tc>
        <w:tc>
          <w:tcPr>
            <w:tcW w:w="2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B454B" w:rsidRPr="000B5051" w:rsidRDefault="001B454B" w:rsidP="001B45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Интонации рассказа, п</w:t>
            </w:r>
            <w:r w:rsidRPr="000B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0B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вествования в инстр</w:t>
            </w:r>
            <w:r w:rsidRPr="000B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0B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ментальной музыке</w:t>
            </w:r>
          </w:p>
        </w:tc>
        <w:tc>
          <w:tcPr>
            <w:tcW w:w="12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B454B" w:rsidRPr="000B5051" w:rsidRDefault="001B454B" w:rsidP="001B45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B454B" w:rsidRPr="000B5051" w:rsidRDefault="001B454B" w:rsidP="001B45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B454B" w:rsidRPr="000B5051" w:rsidRDefault="001B454B" w:rsidP="001B45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39" w:type="dxa"/>
            <w:gridSpan w:val="3"/>
            <w:vMerge/>
            <w:tcBorders>
              <w:left w:val="single" w:sz="6" w:space="0" w:color="000000"/>
            </w:tcBorders>
          </w:tcPr>
          <w:p w:rsidR="001B454B" w:rsidRPr="000B5051" w:rsidRDefault="001B454B" w:rsidP="001B45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B454B" w:rsidRPr="000B5051" w:rsidTr="00773622">
        <w:trPr>
          <w:gridAfter w:val="1"/>
          <w:wAfter w:w="7" w:type="dxa"/>
        </w:trPr>
        <w:tc>
          <w:tcPr>
            <w:tcW w:w="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B454B" w:rsidRPr="000B5051" w:rsidRDefault="007528E5" w:rsidP="001B45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4.3</w:t>
            </w:r>
          </w:p>
        </w:tc>
        <w:tc>
          <w:tcPr>
            <w:tcW w:w="2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B454B" w:rsidRPr="000B5051" w:rsidRDefault="001B454B" w:rsidP="001B45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Картины исторических </w:t>
            </w:r>
            <w:r w:rsidRPr="000B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событий в музыке.</w:t>
            </w:r>
          </w:p>
        </w:tc>
        <w:tc>
          <w:tcPr>
            <w:tcW w:w="12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B454B" w:rsidRPr="000B5051" w:rsidRDefault="001B454B" w:rsidP="001B45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3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B454B" w:rsidRPr="000B5051" w:rsidRDefault="001B454B" w:rsidP="001B45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B454B" w:rsidRPr="000B5051" w:rsidRDefault="001B454B" w:rsidP="001B45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39" w:type="dxa"/>
            <w:gridSpan w:val="3"/>
            <w:vMerge/>
            <w:tcBorders>
              <w:left w:val="single" w:sz="6" w:space="0" w:color="000000"/>
            </w:tcBorders>
          </w:tcPr>
          <w:p w:rsidR="001B454B" w:rsidRPr="000B5051" w:rsidRDefault="001B454B" w:rsidP="001B45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B454B" w:rsidRPr="000B5051" w:rsidTr="00773622">
        <w:trPr>
          <w:gridAfter w:val="1"/>
          <w:wAfter w:w="7" w:type="dxa"/>
        </w:trPr>
        <w:tc>
          <w:tcPr>
            <w:tcW w:w="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B454B" w:rsidRPr="000B5051" w:rsidRDefault="007528E5" w:rsidP="001B45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4.4</w:t>
            </w:r>
          </w:p>
        </w:tc>
        <w:tc>
          <w:tcPr>
            <w:tcW w:w="2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B454B" w:rsidRPr="000B5051" w:rsidRDefault="001B454B" w:rsidP="001B45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Выразительные средства музыкального и изобр</w:t>
            </w:r>
            <w:r w:rsidRPr="000B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0B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зительного искусства.</w:t>
            </w:r>
          </w:p>
        </w:tc>
        <w:tc>
          <w:tcPr>
            <w:tcW w:w="12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B454B" w:rsidRPr="000B5051" w:rsidRDefault="001B454B" w:rsidP="001B45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B454B" w:rsidRPr="000B5051" w:rsidRDefault="001B454B" w:rsidP="001B45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B454B" w:rsidRPr="000B5051" w:rsidRDefault="001B454B" w:rsidP="001B45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39" w:type="dxa"/>
            <w:gridSpan w:val="3"/>
            <w:vMerge/>
            <w:tcBorders>
              <w:left w:val="single" w:sz="6" w:space="0" w:color="000000"/>
            </w:tcBorders>
          </w:tcPr>
          <w:p w:rsidR="001B454B" w:rsidRPr="000B5051" w:rsidRDefault="001B454B" w:rsidP="001B45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B454B" w:rsidRPr="000B5051" w:rsidTr="00773622">
        <w:trPr>
          <w:gridAfter w:val="1"/>
          <w:wAfter w:w="7" w:type="dxa"/>
        </w:trPr>
        <w:tc>
          <w:tcPr>
            <w:tcW w:w="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B454B" w:rsidRPr="000B5051" w:rsidRDefault="007528E5" w:rsidP="001B45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4.5</w:t>
            </w:r>
          </w:p>
        </w:tc>
        <w:tc>
          <w:tcPr>
            <w:tcW w:w="2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B454B" w:rsidRPr="000B5051" w:rsidRDefault="001B454B" w:rsidP="001B45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Небесное и земное в зв</w:t>
            </w:r>
            <w:r w:rsidRPr="000B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0B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ках и красках.</w:t>
            </w:r>
          </w:p>
        </w:tc>
        <w:tc>
          <w:tcPr>
            <w:tcW w:w="12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B454B" w:rsidRPr="000B5051" w:rsidRDefault="001B454B" w:rsidP="001B45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B454B" w:rsidRPr="000B5051" w:rsidRDefault="001B454B" w:rsidP="001B45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B454B" w:rsidRPr="000B5051" w:rsidRDefault="001B454B" w:rsidP="001B45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0.5</w:t>
            </w:r>
          </w:p>
        </w:tc>
        <w:tc>
          <w:tcPr>
            <w:tcW w:w="2139" w:type="dxa"/>
            <w:gridSpan w:val="3"/>
            <w:vMerge/>
            <w:tcBorders>
              <w:left w:val="single" w:sz="6" w:space="0" w:color="000000"/>
            </w:tcBorders>
          </w:tcPr>
          <w:p w:rsidR="001B454B" w:rsidRPr="000B5051" w:rsidRDefault="001B454B" w:rsidP="001B45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B454B" w:rsidRPr="000B5051" w:rsidTr="00773622">
        <w:trPr>
          <w:gridAfter w:val="1"/>
          <w:wAfter w:w="7" w:type="dxa"/>
        </w:trPr>
        <w:tc>
          <w:tcPr>
            <w:tcW w:w="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B454B" w:rsidRPr="000B5051" w:rsidRDefault="007528E5" w:rsidP="001B45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4.6</w:t>
            </w:r>
          </w:p>
        </w:tc>
        <w:tc>
          <w:tcPr>
            <w:tcW w:w="2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B454B" w:rsidRPr="000B5051" w:rsidRDefault="001B454B" w:rsidP="001B45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Интерпретации в музыке и изобразительном и</w:t>
            </w:r>
            <w:r w:rsidRPr="000B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0B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кусстве. </w:t>
            </w:r>
          </w:p>
        </w:tc>
        <w:tc>
          <w:tcPr>
            <w:tcW w:w="12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B454B" w:rsidRPr="000B5051" w:rsidRDefault="001B454B" w:rsidP="001B45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B454B" w:rsidRPr="000B5051" w:rsidRDefault="001B454B" w:rsidP="001B45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B454B" w:rsidRPr="000B5051" w:rsidRDefault="001B454B" w:rsidP="001B45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39" w:type="dxa"/>
            <w:gridSpan w:val="3"/>
            <w:vMerge/>
            <w:tcBorders>
              <w:left w:val="single" w:sz="6" w:space="0" w:color="000000"/>
            </w:tcBorders>
          </w:tcPr>
          <w:p w:rsidR="001B454B" w:rsidRPr="000B5051" w:rsidRDefault="001B454B" w:rsidP="001B45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B454B" w:rsidRPr="000B5051" w:rsidTr="00773622">
        <w:trPr>
          <w:gridAfter w:val="1"/>
          <w:wAfter w:w="7" w:type="dxa"/>
        </w:trPr>
        <w:tc>
          <w:tcPr>
            <w:tcW w:w="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B454B" w:rsidRPr="000B5051" w:rsidRDefault="007528E5" w:rsidP="001B45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4.7</w:t>
            </w:r>
          </w:p>
        </w:tc>
        <w:tc>
          <w:tcPr>
            <w:tcW w:w="2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B454B" w:rsidRPr="000B5051" w:rsidRDefault="001B454B" w:rsidP="001B45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Импрессионизм в музыке и живописи. Цветовая гамма и звуковая пали</w:t>
            </w:r>
            <w:r w:rsidRPr="000B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0B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ра.</w:t>
            </w:r>
          </w:p>
        </w:tc>
        <w:tc>
          <w:tcPr>
            <w:tcW w:w="12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B454B" w:rsidRPr="000B5051" w:rsidRDefault="001B454B" w:rsidP="001B45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B454B" w:rsidRPr="000B5051" w:rsidRDefault="001B454B" w:rsidP="001B45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B454B" w:rsidRPr="000B5051" w:rsidRDefault="001B454B" w:rsidP="001B45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39" w:type="dxa"/>
            <w:gridSpan w:val="3"/>
            <w:vMerge/>
            <w:tcBorders>
              <w:left w:val="single" w:sz="6" w:space="0" w:color="000000"/>
            </w:tcBorders>
          </w:tcPr>
          <w:p w:rsidR="001B454B" w:rsidRPr="000B5051" w:rsidRDefault="001B454B" w:rsidP="001B45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B454B" w:rsidRPr="000B5051" w:rsidTr="00773622">
        <w:trPr>
          <w:gridAfter w:val="1"/>
          <w:wAfter w:w="7" w:type="dxa"/>
        </w:trPr>
        <w:tc>
          <w:tcPr>
            <w:tcW w:w="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B454B" w:rsidRPr="000B5051" w:rsidRDefault="007528E5" w:rsidP="001B45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4.8</w:t>
            </w:r>
          </w:p>
        </w:tc>
        <w:tc>
          <w:tcPr>
            <w:tcW w:w="2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B454B" w:rsidRPr="000B5051" w:rsidRDefault="001B454B" w:rsidP="001B45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Гармония и синтез: скульптура, </w:t>
            </w:r>
            <w:proofErr w:type="spellStart"/>
            <w:r w:rsidRPr="000B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архитектра</w:t>
            </w:r>
            <w:proofErr w:type="spellEnd"/>
            <w:r w:rsidRPr="000B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музыка.</w:t>
            </w:r>
          </w:p>
        </w:tc>
        <w:tc>
          <w:tcPr>
            <w:tcW w:w="12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B454B" w:rsidRPr="000B5051" w:rsidRDefault="001B454B" w:rsidP="001B45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B454B" w:rsidRPr="000B5051" w:rsidRDefault="001B454B" w:rsidP="001B45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B454B" w:rsidRPr="000B5051" w:rsidRDefault="001B454B" w:rsidP="001B45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0.5</w:t>
            </w:r>
          </w:p>
        </w:tc>
        <w:tc>
          <w:tcPr>
            <w:tcW w:w="2139" w:type="dxa"/>
            <w:gridSpan w:val="3"/>
            <w:vMerge/>
            <w:tcBorders>
              <w:left w:val="single" w:sz="6" w:space="0" w:color="000000"/>
            </w:tcBorders>
          </w:tcPr>
          <w:p w:rsidR="001B454B" w:rsidRPr="000B5051" w:rsidRDefault="001B454B" w:rsidP="001B45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B454B" w:rsidRPr="000B5051" w:rsidTr="007528E5">
        <w:trPr>
          <w:gridAfter w:val="1"/>
          <w:wAfter w:w="7" w:type="dxa"/>
          <w:trHeight w:val="1309"/>
        </w:trPr>
        <w:tc>
          <w:tcPr>
            <w:tcW w:w="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B454B" w:rsidRPr="000B5051" w:rsidRDefault="007528E5" w:rsidP="001B45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4.9</w:t>
            </w:r>
          </w:p>
        </w:tc>
        <w:tc>
          <w:tcPr>
            <w:tcW w:w="2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528E5" w:rsidRPr="000B5051" w:rsidRDefault="001B454B" w:rsidP="001B45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Урок-викторина на зн</w:t>
            </w:r>
            <w:r w:rsidRPr="000B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0B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 музыки, названий и авторов изученных пр</w:t>
            </w:r>
            <w:r w:rsidRPr="000B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0B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изведений</w:t>
            </w:r>
          </w:p>
        </w:tc>
        <w:tc>
          <w:tcPr>
            <w:tcW w:w="12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B454B" w:rsidRPr="000B5051" w:rsidRDefault="001B454B" w:rsidP="001B45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B454B" w:rsidRPr="000B5051" w:rsidRDefault="001B454B" w:rsidP="001B45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B454B" w:rsidRPr="000B5051" w:rsidRDefault="001B454B" w:rsidP="001B45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39" w:type="dxa"/>
            <w:gridSpan w:val="3"/>
            <w:vMerge/>
            <w:tcBorders>
              <w:left w:val="single" w:sz="6" w:space="0" w:color="000000"/>
              <w:bottom w:val="single" w:sz="6" w:space="0" w:color="000000"/>
            </w:tcBorders>
          </w:tcPr>
          <w:p w:rsidR="001B454B" w:rsidRPr="000B5051" w:rsidRDefault="001B454B" w:rsidP="001B45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B454B" w:rsidRPr="000B5051" w:rsidTr="001B454B">
        <w:tc>
          <w:tcPr>
            <w:tcW w:w="376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B454B" w:rsidRPr="000B5051" w:rsidRDefault="001B454B" w:rsidP="001B45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КОЛИЧЕСТВО ЧАСОВ ПО ПРОГРАММЕ</w:t>
            </w:r>
          </w:p>
        </w:tc>
        <w:tc>
          <w:tcPr>
            <w:tcW w:w="12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B454B" w:rsidRPr="000B5051" w:rsidRDefault="001B454B" w:rsidP="001B45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3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B454B" w:rsidRPr="000B5051" w:rsidRDefault="001B454B" w:rsidP="001B45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B454B" w:rsidRPr="000B5051" w:rsidRDefault="001B454B" w:rsidP="001B45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454B" w:rsidRPr="000B5051" w:rsidRDefault="001B454B" w:rsidP="001B45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bookmarkEnd w:id="5"/>
    </w:tbl>
    <w:p w:rsidR="0052343C" w:rsidRPr="00712A40" w:rsidRDefault="0052343C">
      <w:pPr>
        <w:rPr>
          <w:rFonts w:ascii="Times New Roman" w:hAnsi="Times New Roman" w:cs="Times New Roman"/>
          <w:sz w:val="24"/>
          <w:szCs w:val="24"/>
        </w:rPr>
      </w:pPr>
    </w:p>
    <w:sectPr w:rsidR="0052343C" w:rsidRPr="00712A40" w:rsidSect="0052343C">
      <w:pgSz w:w="11906" w:h="16838"/>
      <w:pgMar w:top="426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35275B"/>
    <w:multiLevelType w:val="multilevel"/>
    <w:tmpl w:val="F7D41A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712A40"/>
    <w:rsid w:val="0002042E"/>
    <w:rsid w:val="000451B1"/>
    <w:rsid w:val="001B454B"/>
    <w:rsid w:val="002328AD"/>
    <w:rsid w:val="002F3101"/>
    <w:rsid w:val="003339B8"/>
    <w:rsid w:val="00395416"/>
    <w:rsid w:val="003A4A15"/>
    <w:rsid w:val="00423433"/>
    <w:rsid w:val="0052343C"/>
    <w:rsid w:val="006D4DF4"/>
    <w:rsid w:val="006D78EA"/>
    <w:rsid w:val="006E41E9"/>
    <w:rsid w:val="00712A40"/>
    <w:rsid w:val="007528E5"/>
    <w:rsid w:val="007B4942"/>
    <w:rsid w:val="007E02A2"/>
    <w:rsid w:val="00805AFB"/>
    <w:rsid w:val="008779BD"/>
    <w:rsid w:val="00896FFC"/>
    <w:rsid w:val="0093031E"/>
    <w:rsid w:val="009D64B3"/>
    <w:rsid w:val="00B55D25"/>
    <w:rsid w:val="00BA02D8"/>
    <w:rsid w:val="00C5368C"/>
    <w:rsid w:val="00C578E9"/>
    <w:rsid w:val="00C66BC6"/>
    <w:rsid w:val="00DD2BB6"/>
    <w:rsid w:val="00E65913"/>
    <w:rsid w:val="00F41D44"/>
    <w:rsid w:val="00F52CCA"/>
    <w:rsid w:val="00F64E41"/>
    <w:rsid w:val="00F72E9F"/>
    <w:rsid w:val="00FB2CE2"/>
    <w:rsid w:val="00FC0D9E"/>
    <w:rsid w:val="00FF2F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2A40"/>
  </w:style>
  <w:style w:type="paragraph" w:styleId="1">
    <w:name w:val="heading 1"/>
    <w:basedOn w:val="a"/>
    <w:link w:val="10"/>
    <w:uiPriority w:val="9"/>
    <w:qFormat/>
    <w:rsid w:val="00712A4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712A4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12A4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712A4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712A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idgetinline">
    <w:name w:val="_widgetinline"/>
    <w:basedOn w:val="a0"/>
    <w:rsid w:val="00712A40"/>
  </w:style>
  <w:style w:type="character" w:styleId="a4">
    <w:name w:val="Strong"/>
    <w:basedOn w:val="a0"/>
    <w:uiPriority w:val="22"/>
    <w:qFormat/>
    <w:rsid w:val="00712A40"/>
    <w:rPr>
      <w:b/>
      <w:bCs/>
    </w:rPr>
  </w:style>
  <w:style w:type="paragraph" w:styleId="a5">
    <w:name w:val="No Spacing"/>
    <w:uiPriority w:val="1"/>
    <w:qFormat/>
    <w:rsid w:val="00712A40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3792</Words>
  <Characters>21618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Тамара Петровна</dc:creator>
  <cp:lastModifiedBy>Учител</cp:lastModifiedBy>
  <cp:revision>12</cp:revision>
  <dcterms:created xsi:type="dcterms:W3CDTF">2024-08-28T21:36:00Z</dcterms:created>
  <dcterms:modified xsi:type="dcterms:W3CDTF">2024-09-08T23:21:00Z</dcterms:modified>
</cp:coreProperties>
</file>